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9A" w:rsidRDefault="00690896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  <w:r w:rsidRPr="00690896">
        <w:rPr>
          <w:rFonts w:cs="Times New Roman"/>
          <w:b/>
          <w:noProof/>
          <w:sz w:val="22"/>
          <w:szCs w:val="22"/>
          <w:lang w:val="ru-RU" w:eastAsia="ru-RU"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HP\Desktop\ООП ДОУ 2020-2025\ТИТУЛЬНИК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ООП ДОУ 2020-2025\ТИТУЛЬНИК С ПЕЧАТЬЮ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896" w:rsidRDefault="00690896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</w:p>
    <w:p w:rsidR="00126B75" w:rsidRDefault="00126B75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</w:p>
    <w:p w:rsidR="00126B75" w:rsidRDefault="00126B75" w:rsidP="00E7728B">
      <w:pPr>
        <w:jc w:val="center"/>
        <w:rPr>
          <w:rFonts w:cs="Times New Roman"/>
          <w:b/>
          <w:noProof/>
          <w:sz w:val="22"/>
          <w:szCs w:val="22"/>
          <w:lang w:val="ru-RU" w:eastAsia="ru-RU" w:bidi="ar-SA"/>
        </w:rPr>
      </w:pPr>
    </w:p>
    <w:p w:rsidR="00126B75" w:rsidRDefault="00126B75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5099A" w:rsidRDefault="00A5099A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5099A" w:rsidRDefault="00A5099A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Муниципальное бюджетное дошкольное образовательное учреждение «Детский сад № 92 </w:t>
      </w:r>
      <w:r w:rsidR="000F1700" w:rsidRPr="00A76AC4">
        <w:rPr>
          <w:rFonts w:cs="Times New Roman"/>
          <w:b/>
          <w:sz w:val="22"/>
          <w:szCs w:val="22"/>
          <w:lang w:val="ru-RU"/>
        </w:rPr>
        <w:t>комбинированного вида</w:t>
      </w:r>
      <w:r w:rsidRPr="00A76AC4">
        <w:rPr>
          <w:rFonts w:cs="Times New Roman"/>
          <w:b/>
          <w:sz w:val="22"/>
          <w:szCs w:val="22"/>
          <w:lang w:val="ru-RU"/>
        </w:rPr>
        <w:t xml:space="preserve">» </w:t>
      </w:r>
    </w:p>
    <w:p w:rsidR="004A576C" w:rsidRPr="00A76AC4" w:rsidRDefault="0059117E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lastRenderedPageBreak/>
        <w:t xml:space="preserve">Кировского района </w:t>
      </w:r>
      <w:proofErr w:type="gramStart"/>
      <w:r w:rsidRPr="00A76AC4">
        <w:rPr>
          <w:rFonts w:cs="Times New Roman"/>
          <w:b/>
          <w:sz w:val="22"/>
          <w:szCs w:val="22"/>
          <w:lang w:val="ru-RU"/>
        </w:rPr>
        <w:t>г</w:t>
      </w:r>
      <w:proofErr w:type="gramEnd"/>
      <w:r w:rsidRPr="00A76AC4">
        <w:rPr>
          <w:rFonts w:cs="Times New Roman"/>
          <w:b/>
          <w:sz w:val="22"/>
          <w:szCs w:val="22"/>
          <w:lang w:val="ru-RU"/>
        </w:rPr>
        <w:t>. Казани</w:t>
      </w:r>
    </w:p>
    <w:p w:rsidR="004A576C" w:rsidRPr="00A76AC4" w:rsidRDefault="004A576C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                                                                                            </w:t>
      </w:r>
    </w:p>
    <w:p w:rsidR="004A576C" w:rsidRPr="00A76AC4" w:rsidRDefault="004A576C" w:rsidP="00E7728B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690896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ОСНОВНАЯ</w:t>
      </w:r>
      <w:r w:rsidR="0059117E" w:rsidRPr="00A76AC4">
        <w:rPr>
          <w:rFonts w:cs="Times New Roman"/>
          <w:b/>
          <w:sz w:val="22"/>
          <w:szCs w:val="22"/>
          <w:lang w:val="ru-RU"/>
        </w:rPr>
        <w:t xml:space="preserve"> </w:t>
      </w:r>
      <w:r>
        <w:rPr>
          <w:rFonts w:cs="Times New Roman"/>
          <w:b/>
          <w:sz w:val="22"/>
          <w:szCs w:val="22"/>
          <w:lang w:val="ru-RU"/>
        </w:rPr>
        <w:t>ОБРАЗОВАТЕЛЬНАЯ ПРОГРАММА</w:t>
      </w:r>
    </w:p>
    <w:p w:rsidR="004A576C" w:rsidRPr="00A76AC4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МУНИЦИПАЛЬНОГО БЮДЖЕТНОГО ДОШКОЛЬНОГО ОБРАЗОВАТЕЛЬНОГО УЧРЕЖДЕНИЯ</w:t>
      </w:r>
    </w:p>
    <w:p w:rsidR="004A576C" w:rsidRPr="00A76AC4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«ДЕТСКИЙ САД № 92 </w:t>
      </w:r>
      <w:r w:rsidR="000F1700" w:rsidRPr="00A76AC4">
        <w:rPr>
          <w:rFonts w:cs="Times New Roman"/>
          <w:sz w:val="22"/>
          <w:szCs w:val="22"/>
          <w:lang w:val="ru-RU"/>
        </w:rPr>
        <w:t>КОМБИНИРОВАННОГО ВИДА</w:t>
      </w:r>
      <w:r w:rsidRPr="00A76AC4">
        <w:rPr>
          <w:rFonts w:cs="Times New Roman"/>
          <w:sz w:val="22"/>
          <w:szCs w:val="22"/>
          <w:lang w:val="ru-RU"/>
        </w:rPr>
        <w:t xml:space="preserve">» </w:t>
      </w:r>
    </w:p>
    <w:p w:rsidR="004A576C" w:rsidRPr="00A5099A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r w:rsidRPr="00A5099A">
        <w:rPr>
          <w:rFonts w:cs="Times New Roman"/>
          <w:sz w:val="22"/>
          <w:szCs w:val="22"/>
          <w:lang w:val="ru-RU"/>
        </w:rPr>
        <w:t>КИРОВСКОГО РАЙОНА Г. КАЗАНИ</w:t>
      </w:r>
    </w:p>
    <w:p w:rsidR="004A576C" w:rsidRPr="00A5099A" w:rsidRDefault="004A576C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Default="00AE5AC7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СРОК РЕАЛИЗАЦИИ 2020-2025 ГОДЫ</w:t>
      </w:r>
    </w:p>
    <w:p w:rsidR="00AE5AC7" w:rsidRDefault="00AE5AC7" w:rsidP="00E7728B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E5AC7" w:rsidRPr="00AE5AC7" w:rsidRDefault="00AE5AC7" w:rsidP="00E7728B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КРАТКОЕ ИЗЛОЖЕНИЕ</w:t>
      </w:r>
    </w:p>
    <w:p w:rsidR="004A576C" w:rsidRPr="00A76AC4" w:rsidRDefault="004A576C" w:rsidP="00E7728B">
      <w:pPr>
        <w:jc w:val="center"/>
        <w:rPr>
          <w:rFonts w:cs="Times New Roman"/>
          <w:b/>
          <w:sz w:val="22"/>
          <w:szCs w:val="22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</w:rPr>
      </w:pPr>
    </w:p>
    <w:p w:rsidR="004A576C" w:rsidRPr="00A76AC4" w:rsidRDefault="004A576C" w:rsidP="00E7728B">
      <w:pPr>
        <w:rPr>
          <w:rFonts w:cs="Times New Roman"/>
          <w:sz w:val="22"/>
          <w:szCs w:val="22"/>
        </w:rPr>
      </w:pPr>
    </w:p>
    <w:tbl>
      <w:tblPr>
        <w:tblW w:w="9353" w:type="dxa"/>
        <w:tblInd w:w="391" w:type="dxa"/>
        <w:tblLook w:val="0000"/>
      </w:tblPr>
      <w:tblGrid>
        <w:gridCol w:w="3957"/>
        <w:gridCol w:w="717"/>
        <w:gridCol w:w="4679"/>
      </w:tblGrid>
      <w:tr w:rsidR="004A576C" w:rsidRPr="007969BD">
        <w:trPr>
          <w:trHeight w:val="1744"/>
        </w:trPr>
        <w:tc>
          <w:tcPr>
            <w:tcW w:w="3957" w:type="dxa"/>
            <w:shd w:val="clear" w:color="auto" w:fill="FFFFFF"/>
          </w:tcPr>
          <w:p w:rsidR="004A576C" w:rsidRPr="00A76AC4" w:rsidRDefault="004A576C" w:rsidP="00E7728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FFFFFF"/>
          </w:tcPr>
          <w:p w:rsidR="004A576C" w:rsidRPr="00A76AC4" w:rsidRDefault="004A576C" w:rsidP="00E7728B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9" w:type="dxa"/>
            <w:shd w:val="clear" w:color="auto" w:fill="FFFFFF"/>
          </w:tcPr>
          <w:p w:rsidR="004A576C" w:rsidRPr="00A76AC4" w:rsidRDefault="004A576C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</w:p>
          <w:p w:rsidR="0065306B" w:rsidRDefault="0059117E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  <w:proofErr w:type="gramStart"/>
            <w:r w:rsidRPr="00A76AC4">
              <w:rPr>
                <w:rFonts w:cs="Times New Roman"/>
                <w:sz w:val="22"/>
                <w:szCs w:val="22"/>
                <w:lang w:val="ru-RU"/>
              </w:rPr>
              <w:t>Принята</w:t>
            </w:r>
            <w:proofErr w:type="gramEnd"/>
            <w:r w:rsidRPr="00A76AC4">
              <w:rPr>
                <w:rFonts w:cs="Times New Roman"/>
                <w:sz w:val="22"/>
                <w:szCs w:val="22"/>
                <w:lang w:val="ru-RU"/>
              </w:rPr>
              <w:t xml:space="preserve"> на педагогическом совете </w:t>
            </w:r>
          </w:p>
          <w:p w:rsidR="004A576C" w:rsidRPr="00A76AC4" w:rsidRDefault="0059117E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№</w:t>
            </w:r>
            <w:r w:rsidR="000F1700" w:rsidRPr="00A76AC4">
              <w:rPr>
                <w:rFonts w:cs="Times New Roman"/>
                <w:sz w:val="22"/>
                <w:szCs w:val="22"/>
                <w:u w:val="single"/>
                <w:lang w:val="ru-RU"/>
              </w:rPr>
              <w:t xml:space="preserve"> 1 от 28 августа 2020</w:t>
            </w:r>
            <w:r w:rsidRPr="00A76AC4">
              <w:rPr>
                <w:rFonts w:cs="Times New Roman"/>
                <w:sz w:val="22"/>
                <w:szCs w:val="22"/>
                <w:u w:val="single"/>
                <w:lang w:val="ru-RU"/>
              </w:rPr>
              <w:t xml:space="preserve"> г.</w:t>
            </w:r>
          </w:p>
          <w:p w:rsidR="004A576C" w:rsidRPr="00A76AC4" w:rsidRDefault="0059117E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заведующий МБДОУ № 92</w:t>
            </w:r>
          </w:p>
          <w:p w:rsidR="004A576C" w:rsidRPr="00A76AC4" w:rsidRDefault="0059117E" w:rsidP="00E772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____________     Ильина А.Ф</w:t>
            </w:r>
          </w:p>
          <w:p w:rsidR="004A576C" w:rsidRDefault="004A576C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Pr="00A76AC4" w:rsidRDefault="0065306B" w:rsidP="00E7728B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</w:tc>
      </w:tr>
    </w:tbl>
    <w:p w:rsidR="00791843" w:rsidRPr="00A76AC4" w:rsidRDefault="00791843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791843" w:rsidRDefault="00791843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Pr="00A76AC4" w:rsidRDefault="00007889" w:rsidP="00E7728B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59117E" w:rsidP="00E7728B">
      <w:pPr>
        <w:jc w:val="center"/>
        <w:rPr>
          <w:rFonts w:cs="Times New Roman"/>
          <w:sz w:val="22"/>
          <w:szCs w:val="22"/>
          <w:lang w:val="ru-RU"/>
        </w:rPr>
      </w:pPr>
      <w:bookmarkStart w:id="0" w:name="_GoBack"/>
      <w:bookmarkEnd w:id="0"/>
      <w:r w:rsidRPr="00A76AC4">
        <w:rPr>
          <w:rFonts w:cs="Times New Roman"/>
          <w:sz w:val="22"/>
          <w:szCs w:val="22"/>
          <w:lang w:val="ru-RU"/>
        </w:rPr>
        <w:t>г. Казань</w:t>
      </w:r>
      <w:r w:rsidRPr="00A76AC4">
        <w:rPr>
          <w:rFonts w:cs="Times New Roman"/>
          <w:sz w:val="22"/>
          <w:szCs w:val="22"/>
          <w:lang w:val="ru-RU"/>
        </w:rPr>
        <w:br w:type="page"/>
      </w: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lastRenderedPageBreak/>
        <w:t xml:space="preserve">   </w:t>
      </w:r>
    </w:p>
    <w:p w:rsidR="00690896" w:rsidRPr="00DF7B17" w:rsidRDefault="00DC0CAB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auto"/>
          <w:highlight w:val="white"/>
          <w:lang w:val="ru-RU" w:eastAsia="ru-RU"/>
        </w:rPr>
      </w:pPr>
      <w:r w:rsidRPr="00DF7B17">
        <w:rPr>
          <w:rFonts w:eastAsia="Times New Roman"/>
          <w:color w:val="auto"/>
          <w:lang w:val="ru-RU" w:eastAsia="ru-RU"/>
        </w:rPr>
        <w:t xml:space="preserve">    </w:t>
      </w:r>
      <w:r w:rsidR="00690896" w:rsidRPr="00DF7B17">
        <w:rPr>
          <w:rFonts w:ascii="Times New Roman" w:eastAsia="Times New Roman" w:hAnsi="Times New Roman"/>
          <w:color w:val="auto"/>
          <w:lang w:val="ru-RU" w:eastAsia="ru-RU"/>
        </w:rPr>
        <w:t xml:space="preserve">     </w:t>
      </w:r>
      <w:r w:rsidR="00690896" w:rsidRPr="00DF7B17">
        <w:rPr>
          <w:rFonts w:ascii="Times New Roman" w:eastAsia="Times New Roman" w:hAnsi="Times New Roman"/>
          <w:color w:val="auto"/>
          <w:highlight w:val="white"/>
          <w:lang w:val="ru-RU" w:eastAsia="ru-RU"/>
        </w:rPr>
        <w:t xml:space="preserve">    </w:t>
      </w:r>
      <w:r w:rsidR="00690896" w:rsidRPr="00DF7B17">
        <w:rPr>
          <w:rFonts w:ascii="Times New Roman CYR" w:eastAsia="Times New Roman" w:hAnsi="Times New Roman CYR" w:cs="Times New Roman CYR"/>
          <w:color w:val="auto"/>
          <w:highlight w:val="white"/>
          <w:lang w:val="ru-RU" w:eastAsia="ru-RU"/>
        </w:rPr>
        <w:t>Программа спроектирована с учетом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</w:t>
      </w:r>
    </w:p>
    <w:p w:rsidR="00690896" w:rsidRPr="00C24BB0" w:rsidRDefault="00690896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lang w:val="ru-RU" w:eastAsia="ru-RU"/>
        </w:rPr>
      </w:pP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Кроме того, учтены концептуальные положения используемой  в ДОУ примерной общеобразовательной программы 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>От рождения до школы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>».</w:t>
      </w:r>
    </w:p>
    <w:p w:rsidR="00690896" w:rsidRPr="00C24BB0" w:rsidRDefault="00690896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Основная образовательная программа МБДОУ 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>Детский сад № 92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 xml:space="preserve">» 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>разработана в соответствии с основными нормативно-правовыми документами по дошкольному воспитанию:</w:t>
      </w:r>
    </w:p>
    <w:p w:rsidR="00690896" w:rsidRPr="00C24BB0" w:rsidRDefault="00690896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auto"/>
          <w:lang w:val="ru-RU" w:eastAsia="ru-RU"/>
        </w:rPr>
      </w:pPr>
      <w:r w:rsidRPr="00C24BB0">
        <w:rPr>
          <w:rFonts w:ascii="Times New Roman" w:eastAsia="Times New Roman" w:hAnsi="Times New Roman"/>
          <w:color w:val="auto"/>
          <w:lang w:val="ru-RU" w:eastAsia="ru-RU"/>
        </w:rPr>
        <w:t xml:space="preserve">-  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Федеральный закон от 29.12.2012  № 273-ФЗ  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>Об образовании в Российской Федерации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>»;</w:t>
      </w:r>
    </w:p>
    <w:p w:rsidR="00690896" w:rsidRPr="00C24BB0" w:rsidRDefault="00690896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C24BB0">
        <w:rPr>
          <w:rFonts w:ascii="Times New Roman" w:eastAsia="Times New Roman" w:hAnsi="Times New Roman"/>
          <w:color w:val="auto"/>
          <w:lang w:val="ru-RU" w:eastAsia="ru-RU"/>
        </w:rPr>
        <w:t xml:space="preserve">- 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</w:t>
      </w:r>
      <w:r w:rsidRPr="00C24BB0">
        <w:rPr>
          <w:rFonts w:ascii="Times New Roman CYR" w:eastAsia="Times New Roman" w:hAnsi="Times New Roman CYR" w:cs="Times New Roman CYR"/>
          <w:color w:val="auto"/>
          <w:lang w:eastAsia="ru-RU"/>
        </w:rPr>
        <w:t>N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 1155);</w:t>
      </w:r>
    </w:p>
    <w:p w:rsidR="00690896" w:rsidRPr="00C24BB0" w:rsidRDefault="00690896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C24BB0">
        <w:rPr>
          <w:rFonts w:ascii="Times New Roman" w:eastAsia="Times New Roman" w:hAnsi="Times New Roman"/>
          <w:color w:val="auto"/>
          <w:lang w:val="ru-RU" w:eastAsia="ru-RU"/>
        </w:rPr>
        <w:t>- «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</w:t>
      </w:r>
      <w:r w:rsidRPr="00C24BB0">
        <w:rPr>
          <w:rFonts w:ascii="Times New Roman" w:eastAsia="Times New Roman" w:hAnsi="Times New Roman"/>
          <w:color w:val="auto"/>
          <w:lang w:val="ru-RU" w:eastAsia="ru-RU"/>
        </w:rPr>
        <w:t>» (</w:t>
      </w:r>
      <w:r w:rsidRPr="00C24BB0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приказ Министерства образования и науки РФ от 30 августа 2013 года №1014 г. Москва); </w:t>
      </w:r>
    </w:p>
    <w:p w:rsidR="00690896" w:rsidRPr="00C24BB0" w:rsidRDefault="00690896" w:rsidP="00690896">
      <w:pPr>
        <w:pStyle w:val="Heading11"/>
        <w:numPr>
          <w:ilvl w:val="0"/>
          <w:numId w:val="4"/>
        </w:numPr>
        <w:spacing w:line="240" w:lineRule="auto"/>
        <w:ind w:left="0" w:right="140" w:firstLine="0"/>
        <w:jc w:val="both"/>
        <w:rPr>
          <w:sz w:val="28"/>
          <w:szCs w:val="28"/>
          <w:lang w:val="ru-RU"/>
        </w:rPr>
      </w:pPr>
      <w:proofErr w:type="gramStart"/>
      <w:r w:rsidRPr="00C24BB0">
        <w:rPr>
          <w:rFonts w:eastAsia="Times New Roman"/>
          <w:lang w:val="ru-RU" w:eastAsia="ru-RU"/>
        </w:rPr>
        <w:t xml:space="preserve">- </w:t>
      </w:r>
      <w:r w:rsidRPr="00C24BB0">
        <w:rPr>
          <w:rFonts w:ascii="Times New Roman CYR" w:eastAsia="Times New Roman" w:hAnsi="Times New Roman CYR" w:cs="Times New Roman CYR"/>
          <w:lang w:val="ru-RU" w:eastAsia="ru-RU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</w:t>
      </w:r>
      <w:r w:rsidRPr="00C24BB0">
        <w:rPr>
          <w:rFonts w:eastAsia="Times New Roman"/>
          <w:szCs w:val="20"/>
          <w:lang w:val="ru-RU" w:eastAsia="ru-RU"/>
        </w:rPr>
        <w:t xml:space="preserve">» (утверждены в соответствии с </w:t>
      </w:r>
      <w:proofErr w:type="spellStart"/>
      <w:r w:rsidRPr="00C24BB0">
        <w:rPr>
          <w:szCs w:val="20"/>
          <w:lang w:val="ru-RU"/>
        </w:rPr>
        <w:t>СанПиН</w:t>
      </w:r>
      <w:proofErr w:type="spellEnd"/>
      <w:r w:rsidRPr="00C24BB0">
        <w:rPr>
          <w:szCs w:val="20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spellStart"/>
      <w:r w:rsidRPr="00C24BB0">
        <w:rPr>
          <w:szCs w:val="20"/>
          <w:lang w:val="ru-RU"/>
        </w:rPr>
        <w:t>подп</w:t>
      </w:r>
      <w:proofErr w:type="spellEnd"/>
      <w:r w:rsidRPr="00C24BB0">
        <w:rPr>
          <w:szCs w:val="20"/>
          <w:lang w:val="ru-RU"/>
        </w:rPr>
        <w:t xml:space="preserve">. 8.1.2.1 п. 8.1 и  </w:t>
      </w:r>
      <w:proofErr w:type="spellStart"/>
      <w:r w:rsidRPr="00C24BB0">
        <w:rPr>
          <w:szCs w:val="20"/>
          <w:lang w:val="ru-RU"/>
        </w:rPr>
        <w:t>подп</w:t>
      </w:r>
      <w:proofErr w:type="spellEnd"/>
      <w:r w:rsidRPr="00C24BB0">
        <w:rPr>
          <w:szCs w:val="20"/>
          <w:lang w:val="ru-RU"/>
        </w:rPr>
        <w:t xml:space="preserve">. 8.1.2.2 п. 8.1 </w:t>
      </w:r>
      <w:proofErr w:type="spellStart"/>
      <w:r w:rsidRPr="00C24BB0">
        <w:rPr>
          <w:szCs w:val="20"/>
          <w:lang w:val="ru-RU"/>
        </w:rPr>
        <w:t>СанПиН</w:t>
      </w:r>
      <w:proofErr w:type="spellEnd"/>
      <w:r w:rsidRPr="00C24BB0">
        <w:rPr>
          <w:szCs w:val="20"/>
          <w:lang w:val="ru-RU"/>
        </w:rPr>
        <w:t xml:space="preserve"> 2.3/2.4.3590-20 </w:t>
      </w:r>
      <w:hyperlink r:id="rId9" w:anchor="6540IN" w:history="1">
        <w:r w:rsidRPr="00690896">
          <w:rPr>
            <w:rStyle w:val="aff0"/>
            <w:bCs/>
            <w:color w:val="auto"/>
            <w:szCs w:val="20"/>
            <w:lang w:val="ru-RU"/>
          </w:rPr>
          <w:t>"Санитарно-эпидемиологические требования к организации общественного питания населения"</w:t>
        </w:r>
      </w:hyperlink>
      <w:r w:rsidRPr="00C24BB0">
        <w:rPr>
          <w:szCs w:val="20"/>
          <w:lang w:val="ru-RU"/>
        </w:rPr>
        <w:t>)</w:t>
      </w:r>
      <w:proofErr w:type="gramEnd"/>
    </w:p>
    <w:p w:rsidR="00690896" w:rsidRPr="00C24BB0" w:rsidRDefault="00690896" w:rsidP="00690896">
      <w:pPr>
        <w:pStyle w:val="ad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FF0000"/>
          <w:lang w:val="ru-RU" w:eastAsia="ru-RU"/>
        </w:rPr>
      </w:pP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bCs/>
          <w:i w:val="0"/>
          <w:iCs/>
          <w:sz w:val="22"/>
          <w:szCs w:val="22"/>
        </w:rPr>
      </w:pPr>
      <w:proofErr w:type="spellStart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>Общие</w:t>
      </w:r>
      <w:proofErr w:type="spellEnd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 xml:space="preserve"> </w:t>
      </w:r>
      <w:proofErr w:type="spellStart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>сведения</w:t>
      </w:r>
      <w:proofErr w:type="spellEnd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 xml:space="preserve"> о ДОУ</w:t>
      </w:r>
    </w:p>
    <w:p w:rsidR="00690896" w:rsidRPr="00A76AC4" w:rsidRDefault="00690896" w:rsidP="0069089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76AC4">
        <w:rPr>
          <w:rFonts w:ascii="Times New Roman" w:hAnsi="Times New Roman" w:cs="Times New Roman"/>
          <w:sz w:val="22"/>
          <w:szCs w:val="22"/>
        </w:rPr>
        <w:t xml:space="preserve">Полное наименование учреждения: муниципальное бюджетное дошкольное образовательное учреждение «Детский сад № 92 комбинированного вида» Кировского района </w:t>
      </w:r>
      <w:proofErr w:type="gramStart"/>
      <w:r w:rsidRPr="00A76AC4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A76AC4">
        <w:rPr>
          <w:rFonts w:ascii="Times New Roman" w:hAnsi="Times New Roman" w:cs="Times New Roman"/>
          <w:sz w:val="22"/>
          <w:szCs w:val="22"/>
        </w:rPr>
        <w:t>. Казани.</w:t>
      </w:r>
    </w:p>
    <w:p w:rsidR="00690896" w:rsidRPr="00A76AC4" w:rsidRDefault="00690896" w:rsidP="00690896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76AC4">
        <w:rPr>
          <w:rFonts w:ascii="Times New Roman" w:hAnsi="Times New Roman" w:cs="Times New Roman"/>
          <w:sz w:val="22"/>
          <w:szCs w:val="22"/>
        </w:rPr>
        <w:t>Официальное сокращенное наименование бюджетного учреждения: МБДОУ «Детский сад № 92».</w:t>
      </w:r>
    </w:p>
    <w:p w:rsidR="00690896" w:rsidRPr="00C24BB0" w:rsidRDefault="00690896" w:rsidP="00690896">
      <w:pPr>
        <w:pStyle w:val="12"/>
        <w:ind w:firstLine="708"/>
        <w:contextualSpacing/>
        <w:jc w:val="both"/>
        <w:rPr>
          <w:color w:val="auto"/>
          <w:sz w:val="22"/>
          <w:szCs w:val="22"/>
        </w:rPr>
      </w:pPr>
      <w:r w:rsidRPr="00C24BB0">
        <w:rPr>
          <w:b/>
          <w:color w:val="auto"/>
          <w:sz w:val="22"/>
          <w:szCs w:val="22"/>
        </w:rPr>
        <w:t>Первое здание:</w:t>
      </w:r>
      <w:r w:rsidRPr="00C24BB0">
        <w:rPr>
          <w:color w:val="auto"/>
          <w:sz w:val="22"/>
          <w:szCs w:val="22"/>
        </w:rPr>
        <w:t xml:space="preserve"> Муниципальное бюджетное дошкольное образовательное учреждение – «Детский сад № 92 комбинированного вида» Кировского района </w:t>
      </w:r>
      <w:proofErr w:type="gramStart"/>
      <w:r w:rsidRPr="00C24BB0">
        <w:rPr>
          <w:color w:val="auto"/>
          <w:sz w:val="22"/>
          <w:szCs w:val="22"/>
        </w:rPr>
        <w:t>г</w:t>
      </w:r>
      <w:proofErr w:type="gramEnd"/>
      <w:r w:rsidRPr="00C24BB0">
        <w:rPr>
          <w:color w:val="auto"/>
          <w:sz w:val="22"/>
          <w:szCs w:val="22"/>
        </w:rPr>
        <w:t xml:space="preserve">. Казани (далее - Учреждение) функционирует с 1956 года. Расположено по адресу: </w:t>
      </w:r>
      <w:proofErr w:type="gramStart"/>
      <w:r w:rsidRPr="00C24BB0">
        <w:rPr>
          <w:color w:val="auto"/>
          <w:sz w:val="22"/>
          <w:szCs w:val="22"/>
        </w:rPr>
        <w:t>г</w:t>
      </w:r>
      <w:proofErr w:type="gramEnd"/>
      <w:r w:rsidRPr="00C24BB0">
        <w:rPr>
          <w:color w:val="auto"/>
          <w:sz w:val="22"/>
          <w:szCs w:val="22"/>
        </w:rPr>
        <w:t>. Казань, ул. Железнодорожников, д. 1. Здание построено по старому типовому проекту, рассчитанному на 4 группы без спален. В ходе капитального ремонта (</w:t>
      </w:r>
      <w:smartTag w:uri="urn:schemas-microsoft-com:office:smarttags" w:element="metricconverter">
        <w:smartTagPr>
          <w:attr w:name="ProductID" w:val="1996 г"/>
        </w:smartTagPr>
        <w:r w:rsidRPr="00C24BB0">
          <w:rPr>
            <w:color w:val="auto"/>
            <w:sz w:val="22"/>
            <w:szCs w:val="22"/>
          </w:rPr>
          <w:t>1996 г</w:t>
        </w:r>
      </w:smartTag>
      <w:r w:rsidRPr="00C24BB0">
        <w:rPr>
          <w:color w:val="auto"/>
          <w:sz w:val="22"/>
          <w:szCs w:val="22"/>
        </w:rPr>
        <w:t xml:space="preserve">.) была произведена перепланировка здания (одна групповая комната переделана в музыкальный зал, медицинский кабинет). В 2019-2020 проведен капитальный ремонт детского сада и на сегодняшний день проектная мощность Учреждения рассчитана на  45 мест. </w:t>
      </w:r>
    </w:p>
    <w:p w:rsidR="00690896" w:rsidRPr="00C24BB0" w:rsidRDefault="00690896" w:rsidP="00690896">
      <w:pPr>
        <w:pStyle w:val="12"/>
        <w:contextualSpacing/>
        <w:jc w:val="both"/>
        <w:rPr>
          <w:color w:val="auto"/>
          <w:sz w:val="22"/>
          <w:szCs w:val="22"/>
        </w:rPr>
      </w:pPr>
      <w:r w:rsidRPr="00C24BB0">
        <w:rPr>
          <w:color w:val="auto"/>
          <w:sz w:val="22"/>
          <w:szCs w:val="22"/>
        </w:rPr>
        <w:t xml:space="preserve">В здании функционирует 3 группы (все для детей с </w:t>
      </w:r>
      <w:proofErr w:type="spellStart"/>
      <w:r w:rsidRPr="00C24BB0">
        <w:rPr>
          <w:color w:val="auto"/>
          <w:sz w:val="22"/>
          <w:szCs w:val="22"/>
        </w:rPr>
        <w:t>тубинтоксикацией</w:t>
      </w:r>
      <w:proofErr w:type="spellEnd"/>
      <w:r w:rsidRPr="00C24BB0">
        <w:rPr>
          <w:color w:val="auto"/>
          <w:sz w:val="22"/>
          <w:szCs w:val="22"/>
        </w:rPr>
        <w:t>), укомплектованных по возрастному принципу.</w:t>
      </w:r>
    </w:p>
    <w:p w:rsidR="00690896" w:rsidRPr="00C24BB0" w:rsidRDefault="00690896" w:rsidP="00690896">
      <w:pPr>
        <w:pStyle w:val="12"/>
        <w:contextualSpacing/>
        <w:jc w:val="both"/>
        <w:rPr>
          <w:color w:val="auto"/>
          <w:sz w:val="22"/>
          <w:szCs w:val="22"/>
        </w:rPr>
      </w:pPr>
      <w:r w:rsidRPr="00C24BB0">
        <w:rPr>
          <w:color w:val="auto"/>
          <w:sz w:val="22"/>
          <w:szCs w:val="22"/>
          <w:shd w:val="clear" w:color="auto" w:fill="FFFFFF"/>
        </w:rPr>
        <w:t>Проектная мощность здания на 45 мест, детей с</w:t>
      </w:r>
      <w:r w:rsidRPr="00C24BB0">
        <w:rPr>
          <w:color w:val="auto"/>
          <w:sz w:val="22"/>
          <w:szCs w:val="22"/>
        </w:rPr>
        <w:t xml:space="preserve"> диагнозом вираж туберкулиновой пробы, контакт с больными туберкулезом. Все дети принимаются по путевкам городского противотуберкулезного диспансера ГАУЗ «РКПД» г. Казань. Длительность пребывания детей в Учреждении с 7.00 до 19.00 часов (12 часов). </w:t>
      </w:r>
      <w:r w:rsidRPr="00C24BB0">
        <w:rPr>
          <w:b/>
          <w:color w:val="auto"/>
          <w:sz w:val="22"/>
          <w:szCs w:val="22"/>
        </w:rPr>
        <w:t xml:space="preserve">Приоритетное направление: </w:t>
      </w:r>
      <w:r w:rsidRPr="00C24BB0">
        <w:rPr>
          <w:color w:val="auto"/>
          <w:sz w:val="22"/>
          <w:szCs w:val="22"/>
        </w:rPr>
        <w:t>Оздоровление детей с ранним периодом туберкулезной инфекции, виражем туберкулиновой пробы, контактных с больными туберкулезом, воспитание у них потребности в здоровом образе жизни.</w:t>
      </w:r>
    </w:p>
    <w:p w:rsidR="00690896" w:rsidRPr="00C24BB0" w:rsidRDefault="00690896" w:rsidP="00690896">
      <w:pPr>
        <w:ind w:firstLine="708"/>
        <w:jc w:val="both"/>
        <w:rPr>
          <w:rFonts w:cs="Times New Roman"/>
          <w:color w:val="auto"/>
          <w:sz w:val="22"/>
          <w:szCs w:val="22"/>
          <w:shd w:val="clear" w:color="auto" w:fill="FFFFFF"/>
          <w:lang w:val="ru-RU"/>
        </w:rPr>
      </w:pPr>
      <w:r w:rsidRPr="00C24BB0">
        <w:rPr>
          <w:rFonts w:cs="Times New Roman"/>
          <w:b/>
          <w:color w:val="auto"/>
          <w:sz w:val="22"/>
          <w:szCs w:val="22"/>
          <w:lang w:val="ru-RU"/>
        </w:rPr>
        <w:t>Второе здание:</w:t>
      </w:r>
      <w:r w:rsidRPr="00C24BB0">
        <w:rPr>
          <w:rFonts w:cs="Times New Roman"/>
          <w:color w:val="auto"/>
          <w:sz w:val="22"/>
          <w:szCs w:val="22"/>
          <w:lang w:val="ru-RU"/>
        </w:rPr>
        <w:t xml:space="preserve"> функционирует с 1981 года. Расположено по адресу: ул. </w:t>
      </w:r>
      <w:proofErr w:type="gramStart"/>
      <w:r w:rsidRPr="00C24BB0">
        <w:rPr>
          <w:rFonts w:cs="Times New Roman"/>
          <w:color w:val="auto"/>
          <w:sz w:val="22"/>
          <w:szCs w:val="22"/>
          <w:lang w:val="ru-RU"/>
        </w:rPr>
        <w:t>Туристическая</w:t>
      </w:r>
      <w:proofErr w:type="gramEnd"/>
      <w:r w:rsidRPr="00C24BB0">
        <w:rPr>
          <w:rFonts w:cs="Times New Roman"/>
          <w:color w:val="auto"/>
          <w:sz w:val="22"/>
          <w:szCs w:val="22"/>
          <w:lang w:val="ru-RU"/>
        </w:rPr>
        <w:t>, д.1. В дошкольном образовательном учреждении функционирует 3 группы, укомплектованные по возрастному принципу.</w:t>
      </w:r>
      <w:r w:rsidRPr="00C24BB0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</w:t>
      </w:r>
      <w:r w:rsidRPr="00C24BB0">
        <w:rPr>
          <w:rFonts w:cs="Times New Roman"/>
          <w:color w:val="auto"/>
          <w:sz w:val="22"/>
          <w:szCs w:val="22"/>
          <w:lang w:val="ru-RU"/>
        </w:rPr>
        <w:t>Проектная мощность 2 здания на 60 мест. Режим функционирования учреждения: с 10,5 – часовым пребыванием с 7.00 до 17.30.</w:t>
      </w:r>
    </w:p>
    <w:p w:rsidR="00690896" w:rsidRPr="00C24BB0" w:rsidRDefault="00690896" w:rsidP="00690896">
      <w:pPr>
        <w:pStyle w:val="af9"/>
        <w:tabs>
          <w:tab w:val="left" w:pos="643"/>
        </w:tabs>
        <w:spacing w:after="0"/>
        <w:ind w:left="0"/>
        <w:contextualSpacing/>
        <w:jc w:val="both"/>
        <w:rPr>
          <w:color w:val="auto"/>
          <w:sz w:val="22"/>
          <w:szCs w:val="22"/>
          <w:lang w:val="ru-RU"/>
        </w:rPr>
      </w:pPr>
      <w:r w:rsidRPr="00C24BB0">
        <w:rPr>
          <w:color w:val="auto"/>
          <w:sz w:val="22"/>
          <w:szCs w:val="22"/>
          <w:lang w:val="ru-RU"/>
        </w:rPr>
        <w:tab/>
        <w:t xml:space="preserve">Учреждение работает в 5-дневном режиме, выходные дни – суббота, воскресенье, праздничные дни. </w:t>
      </w:r>
    </w:p>
    <w:p w:rsidR="00690896" w:rsidRPr="00C24BB0" w:rsidRDefault="00690896" w:rsidP="00690896">
      <w:pPr>
        <w:tabs>
          <w:tab w:val="left" w:pos="426"/>
          <w:tab w:val="left" w:pos="567"/>
        </w:tabs>
        <w:ind w:left="426"/>
        <w:jc w:val="both"/>
        <w:rPr>
          <w:rFonts w:cs="Times New Roman"/>
          <w:color w:val="auto"/>
          <w:sz w:val="22"/>
          <w:szCs w:val="22"/>
          <w:lang w:val="ru-RU"/>
        </w:rPr>
      </w:pPr>
      <w:r w:rsidRPr="00C24BB0">
        <w:rPr>
          <w:rFonts w:cs="Times New Roman"/>
          <w:b/>
          <w:color w:val="auto"/>
          <w:sz w:val="22"/>
          <w:szCs w:val="22"/>
          <w:lang w:val="ru-RU"/>
        </w:rPr>
        <w:t>Приоритетное направление: -</w:t>
      </w:r>
      <w:r w:rsidRPr="00C24BB0">
        <w:rPr>
          <w:rFonts w:cs="Times New Roman"/>
          <w:color w:val="auto"/>
          <w:sz w:val="22"/>
          <w:szCs w:val="22"/>
          <w:lang w:val="ru-RU"/>
        </w:rPr>
        <w:t xml:space="preserve"> Формирование художественно-эстетического восприятия у дошкольников средствами нетрадиционных форм обучения.</w:t>
      </w:r>
    </w:p>
    <w:p w:rsidR="00690896" w:rsidRPr="00C24BB0" w:rsidRDefault="00690896" w:rsidP="00690896">
      <w:pPr>
        <w:ind w:firstLine="708"/>
        <w:jc w:val="both"/>
        <w:rPr>
          <w:rFonts w:cs="Times New Roman"/>
          <w:color w:val="auto"/>
          <w:sz w:val="22"/>
          <w:szCs w:val="22"/>
          <w:lang w:val="ru-RU"/>
        </w:rPr>
      </w:pPr>
      <w:r w:rsidRPr="00C24BB0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Управление МБДОУ осуществляется в соответствии с законом </w:t>
      </w:r>
      <w:r w:rsidRPr="00C24BB0">
        <w:rPr>
          <w:rFonts w:cs="Times New Roman"/>
          <w:color w:val="auto"/>
          <w:sz w:val="22"/>
          <w:szCs w:val="22"/>
          <w:lang w:val="ru-RU"/>
        </w:rPr>
        <w:t xml:space="preserve">Закон Российской Федерации от 29.12.2012 №273-ФЗ «Об образовании в Российской Федерации» </w:t>
      </w:r>
      <w:r w:rsidRPr="00C24BB0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и на основании Устава детского сада. Непосредственное управление детским садом осуществляет заведующий.</w:t>
      </w:r>
      <w:r w:rsidRPr="00C24BB0">
        <w:rPr>
          <w:rFonts w:cs="Times New Roman"/>
          <w:color w:val="auto"/>
          <w:sz w:val="22"/>
          <w:szCs w:val="22"/>
          <w:lang w:val="ru-RU"/>
        </w:rPr>
        <w:t xml:space="preserve"> Руководство и деятельность осуществляется согласно Устава муниципального бюджетного дошкольного образовательного учреждения «Детский сад № 92 комбинированного вида», </w:t>
      </w:r>
      <w:r w:rsidRPr="00C24BB0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Лицензия на осуществление образовательной деятельности серия 16 Л 01 № 0006503 от 15.07.2019 г.,</w:t>
      </w:r>
      <w:r w:rsidRPr="00C24BB0">
        <w:rPr>
          <w:rFonts w:cs="Times New Roman"/>
          <w:color w:val="auto"/>
          <w:sz w:val="22"/>
          <w:szCs w:val="22"/>
          <w:lang w:val="ru-RU"/>
        </w:rPr>
        <w:t xml:space="preserve"> регистрационный номер № 10316, приложение №1 к Лицензии: серия 16 </w:t>
      </w:r>
      <w:proofErr w:type="gramStart"/>
      <w:r w:rsidRPr="00C24BB0">
        <w:rPr>
          <w:rFonts w:cs="Times New Roman"/>
          <w:color w:val="auto"/>
          <w:sz w:val="22"/>
          <w:szCs w:val="22"/>
          <w:lang w:val="ru-RU"/>
        </w:rPr>
        <w:t>П</w:t>
      </w:r>
      <w:proofErr w:type="gramEnd"/>
      <w:r w:rsidRPr="00C24BB0">
        <w:rPr>
          <w:rFonts w:cs="Times New Roman"/>
          <w:color w:val="auto"/>
          <w:sz w:val="22"/>
          <w:szCs w:val="22"/>
          <w:lang w:val="ru-RU"/>
        </w:rPr>
        <w:t xml:space="preserve"> 01 № 0011302; лицензия на осуществление медицинской деятельности № ЛО – 16-01-004477 от 08.10.2015 г. </w:t>
      </w:r>
    </w:p>
    <w:p w:rsidR="00690896" w:rsidRPr="00A76AC4" w:rsidRDefault="00690896" w:rsidP="00690896">
      <w:pPr>
        <w:pStyle w:val="msolistparagraph0"/>
        <w:spacing w:after="0"/>
        <w:contextualSpacing/>
        <w:rPr>
          <w:b/>
          <w:bCs/>
          <w:iCs/>
          <w:color w:val="FF0000"/>
          <w:sz w:val="22"/>
          <w:szCs w:val="22"/>
          <w:shd w:val="clear" w:color="auto" w:fill="FFFFFF"/>
        </w:rPr>
      </w:pP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b/>
          <w:bCs/>
          <w:sz w:val="22"/>
          <w:szCs w:val="22"/>
          <w:lang w:val="ru-RU"/>
        </w:rPr>
        <w:lastRenderedPageBreak/>
        <w:t xml:space="preserve">Часть программы, формируемая участниками образовательного процесса </w:t>
      </w:r>
      <w:r w:rsidRPr="00A76AC4">
        <w:rPr>
          <w:rFonts w:cs="Times New Roman"/>
          <w:sz w:val="22"/>
          <w:szCs w:val="22"/>
          <w:lang w:val="ru-RU"/>
        </w:rPr>
        <w:t>составлена с  учетом программы «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Балалар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бакчасында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gramStart"/>
      <w:r w:rsidRPr="00A76AC4">
        <w:rPr>
          <w:rFonts w:cs="Times New Roman"/>
          <w:sz w:val="22"/>
          <w:szCs w:val="22"/>
          <w:lang w:val="ru-RU"/>
        </w:rPr>
        <w:t>рус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балаларына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татар теле өйрәтү: программа, методики ңәшләр. Авторы: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З.М.Зарипова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, Р.С.Исаева,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Р.Г.Кидрячева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. </w:t>
      </w:r>
      <w:proofErr w:type="gramStart"/>
      <w:r w:rsidRPr="00A76AC4">
        <w:rPr>
          <w:rFonts w:cs="Times New Roman"/>
          <w:sz w:val="22"/>
          <w:szCs w:val="22"/>
          <w:lang w:val="ru-RU"/>
        </w:rPr>
        <w:t>Казань-2013 («Программа обучения русскоязычных детей татарскому языку») на основе материалов  нового учебно-методического комплекта МО и Н РТ по обучению детей двум государственным языкам РТ «</w:t>
      </w:r>
      <w:proofErr w:type="spellStart"/>
      <w:r w:rsidRPr="00A76AC4">
        <w:rPr>
          <w:rFonts w:cs="Times New Roman"/>
          <w:sz w:val="22"/>
          <w:szCs w:val="22"/>
          <w:lang w:val="ru-RU"/>
        </w:rPr>
        <w:t>Татарча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с</w:t>
      </w:r>
      <w:r w:rsidRPr="00A76AC4">
        <w:rPr>
          <w:rFonts w:cs="Times New Roman"/>
          <w:sz w:val="22"/>
          <w:szCs w:val="22"/>
          <w:lang w:val="tt-RU"/>
        </w:rPr>
        <w:t>ө</w:t>
      </w:r>
      <w:r w:rsidRPr="00A76AC4">
        <w:rPr>
          <w:rFonts w:cs="Times New Roman"/>
          <w:sz w:val="22"/>
          <w:szCs w:val="22"/>
          <w:lang w:val="ru-RU"/>
        </w:rPr>
        <w:t xml:space="preserve">йләшәбез», под руководством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З.М.Зариповой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Р.Г.Кидрячевой</w:t>
      </w:r>
      <w:proofErr w:type="spellEnd"/>
      <w:r w:rsidRPr="00A76AC4">
        <w:rPr>
          <w:rFonts w:cs="Times New Roman"/>
          <w:sz w:val="22"/>
          <w:szCs w:val="22"/>
          <w:lang w:val="ru-RU"/>
        </w:rPr>
        <w:t>, Р.С.Исаевой; учебное пособие «Обучение детей дошкольного возраста правилам безопасного поведения на дорогах», авторы-составители: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Р.Ш.Ахмадиева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, Е.Е.Воронина,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Р.Н.Минниханов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и д.р., Казань, 2008.  Библиотека программы «От рождения до школы». 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Система </w:t>
      </w:r>
      <w:r w:rsidRPr="00A76AC4">
        <w:rPr>
          <w:rFonts w:cs="Times New Roman"/>
          <w:sz w:val="22"/>
          <w:szCs w:val="22"/>
          <w:u w:val="single"/>
          <w:lang w:val="ru-RU"/>
        </w:rPr>
        <w:t>оздоровительной</w:t>
      </w:r>
      <w:r w:rsidRPr="00A76AC4">
        <w:rPr>
          <w:rFonts w:cs="Times New Roman"/>
          <w:sz w:val="22"/>
          <w:szCs w:val="22"/>
          <w:lang w:val="ru-RU"/>
        </w:rPr>
        <w:t xml:space="preserve"> работы </w:t>
      </w:r>
      <w:proofErr w:type="gramStart"/>
      <w:r w:rsidRPr="00A76AC4">
        <w:rPr>
          <w:rFonts w:cs="Times New Roman"/>
          <w:sz w:val="22"/>
          <w:szCs w:val="22"/>
          <w:lang w:val="ru-RU"/>
        </w:rPr>
        <w:t>по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gramStart"/>
      <w:r w:rsidRPr="00A76AC4">
        <w:rPr>
          <w:rFonts w:cs="Times New Roman"/>
          <w:sz w:val="22"/>
          <w:szCs w:val="22"/>
          <w:lang w:val="ru-RU"/>
        </w:rPr>
        <w:t>у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дошкольников по профилактике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тубинтоксикации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в ДОУ № 92 ведется по программе «</w:t>
      </w:r>
      <w:r w:rsidRPr="00A76AC4">
        <w:rPr>
          <w:rFonts w:cs="Times New Roman"/>
          <w:b/>
          <w:bCs/>
          <w:sz w:val="22"/>
          <w:szCs w:val="22"/>
          <w:lang w:val="ru-RU" w:eastAsia="ru-RU"/>
        </w:rPr>
        <w:t xml:space="preserve">Ослабленный ребенок: развитие и оздоровление», авторы </w:t>
      </w:r>
      <w:r w:rsidRPr="00A76AC4">
        <w:rPr>
          <w:rFonts w:cs="Times New Roman"/>
          <w:sz w:val="22"/>
          <w:szCs w:val="22"/>
          <w:lang w:val="ru-RU"/>
        </w:rPr>
        <w:t xml:space="preserve"> </w:t>
      </w:r>
      <w:r w:rsidRPr="00A76AC4">
        <w:rPr>
          <w:rFonts w:cs="Times New Roman"/>
          <w:b/>
          <w:bCs/>
          <w:sz w:val="22"/>
          <w:szCs w:val="22"/>
          <w:lang w:val="ru-RU" w:eastAsia="ru-RU"/>
        </w:rPr>
        <w:t>Кудрявцев В.Т., Егоров Б.Б.,</w:t>
      </w:r>
      <w:r w:rsidRPr="00A76AC4">
        <w:rPr>
          <w:rFonts w:cs="Times New Roman"/>
          <w:sz w:val="22"/>
          <w:szCs w:val="22"/>
          <w:lang w:val="ru-RU" w:eastAsia="ru-RU"/>
        </w:rPr>
        <w:t xml:space="preserve"> </w:t>
      </w:r>
      <w:r w:rsidRPr="00A76AC4">
        <w:rPr>
          <w:rFonts w:cs="Times New Roman"/>
          <w:sz w:val="22"/>
          <w:szCs w:val="22"/>
          <w:lang w:val="ru-RU"/>
        </w:rPr>
        <w:t xml:space="preserve"> с учетом Программ дошкольных образовательных учреждений присмотра и оздоровления.  Программа  работы предусматривает создание специальных условий обучения и воспитания, позволяющих учитывать образовательные потребности детей с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тубинтоксикацией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посредством индивидуализации и дифференциации  образовательного процесса.</w:t>
      </w:r>
    </w:p>
    <w:p w:rsidR="00690896" w:rsidRPr="00A76AC4" w:rsidRDefault="00690896" w:rsidP="00690896">
      <w:pPr>
        <w:ind w:firstLine="709"/>
        <w:jc w:val="both"/>
        <w:rPr>
          <w:rFonts w:cs="Times New Roman"/>
          <w:sz w:val="22"/>
          <w:szCs w:val="22"/>
          <w:lang w:val="ru-RU"/>
        </w:rPr>
      </w:pPr>
      <w:proofErr w:type="gramStart"/>
      <w:r w:rsidRPr="00A76AC4">
        <w:rPr>
          <w:rFonts w:cs="Times New Roman"/>
          <w:sz w:val="22"/>
          <w:szCs w:val="22"/>
          <w:lang w:val="ru-RU"/>
        </w:rPr>
        <w:t>Общеобразовательная программа  МБДОУ «Детский сад № 92» обеспечивает развитие личности детей дошкольного возраста в различных  видах  общения  и  деятельности  с  учётом  их   возрастных, индивидуальных психологических и физиологических особенностей  и обеспечивает разностороннее развитие детей в возрасте от 3 до  7 лет с учетом их возрастных и индивидуальных особенностей по основным направлениям: социально – коммуникативное развитие, познавательное развитие,  речевое развитие,  художественно – эстетическое и физическое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развитие. </w:t>
      </w:r>
    </w:p>
    <w:p w:rsidR="00690896" w:rsidRPr="00A76AC4" w:rsidRDefault="00690896" w:rsidP="00690896">
      <w:pPr>
        <w:ind w:firstLine="709"/>
        <w:jc w:val="both"/>
        <w:rPr>
          <w:rFonts w:cs="Times New Roman"/>
          <w:bCs/>
          <w:sz w:val="22"/>
          <w:szCs w:val="22"/>
          <w:lang w:val="ru-RU"/>
        </w:rPr>
      </w:pPr>
      <w:r w:rsidRPr="00A76AC4">
        <w:rPr>
          <w:rFonts w:cs="Times New Roman"/>
          <w:bCs/>
          <w:sz w:val="22"/>
          <w:szCs w:val="22"/>
          <w:lang w:val="ru-RU"/>
        </w:rPr>
        <w:t xml:space="preserve">Педагогический коллектив выстроил воспитательно-образовательный процесс ДОУ, руководствуясь новым ФГОС </w:t>
      </w:r>
      <w:proofErr w:type="gramStart"/>
      <w:r w:rsidRPr="00A76AC4">
        <w:rPr>
          <w:rFonts w:cs="Times New Roman"/>
          <w:bCs/>
          <w:sz w:val="22"/>
          <w:szCs w:val="22"/>
          <w:lang w:val="ru-RU"/>
        </w:rPr>
        <w:t>ДО</w:t>
      </w:r>
      <w:proofErr w:type="gramEnd"/>
      <w:r w:rsidRPr="00A76AC4">
        <w:rPr>
          <w:rFonts w:cs="Times New Roman"/>
          <w:bCs/>
          <w:sz w:val="22"/>
          <w:szCs w:val="22"/>
          <w:lang w:val="ru-RU"/>
        </w:rPr>
        <w:t>.</w:t>
      </w:r>
    </w:p>
    <w:p w:rsidR="00690896" w:rsidRPr="00A76AC4" w:rsidRDefault="00690896" w:rsidP="00690896">
      <w:pPr>
        <w:pStyle w:val="af"/>
        <w:tabs>
          <w:tab w:val="left" w:pos="1155"/>
        </w:tabs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A76AC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</w:t>
      </w:r>
    </w:p>
    <w:p w:rsidR="00690896" w:rsidRPr="00A76AC4" w:rsidRDefault="00690896" w:rsidP="00690896">
      <w:pPr>
        <w:ind w:firstLine="708"/>
        <w:jc w:val="both"/>
        <w:rPr>
          <w:rFonts w:cs="Times New Roman"/>
          <w:b/>
          <w:bCs/>
          <w:iCs/>
          <w:color w:val="000000"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 w:eastAsia="ru-RU"/>
        </w:rPr>
        <w:t xml:space="preserve">Цель  </w:t>
      </w:r>
      <w:r w:rsidRPr="00A76AC4">
        <w:rPr>
          <w:rFonts w:cs="Times New Roman"/>
          <w:sz w:val="22"/>
          <w:szCs w:val="22"/>
          <w:lang w:val="ru-RU" w:eastAsia="ru-RU"/>
        </w:rPr>
        <w:t xml:space="preserve">основной образовательной программы </w:t>
      </w:r>
      <w:r w:rsidRPr="00A76AC4">
        <w:rPr>
          <w:rFonts w:cs="Times New Roman"/>
          <w:sz w:val="22"/>
          <w:szCs w:val="22"/>
          <w:lang w:val="ru-RU"/>
        </w:rPr>
        <w:t xml:space="preserve"> дошкольного </w:t>
      </w:r>
      <w:r w:rsidRPr="00A76AC4">
        <w:rPr>
          <w:rFonts w:cs="Times New Roman"/>
          <w:sz w:val="22"/>
          <w:szCs w:val="22"/>
          <w:lang w:val="ru-RU" w:eastAsia="ru-RU"/>
        </w:rPr>
        <w:t xml:space="preserve"> образования</w:t>
      </w:r>
      <w:r w:rsidRPr="00A76AC4">
        <w:rPr>
          <w:rFonts w:cs="Times New Roman"/>
          <w:sz w:val="22"/>
          <w:szCs w:val="22"/>
          <w:lang w:val="ru-RU"/>
        </w:rPr>
        <w:t xml:space="preserve"> в соответствии с ФГОС дошкольного образования: </w:t>
      </w:r>
      <w:r w:rsidRPr="00A76AC4">
        <w:rPr>
          <w:rFonts w:cs="Times New Roman"/>
          <w:b/>
          <w:bCs/>
          <w:iCs/>
          <w:sz w:val="22"/>
          <w:szCs w:val="22"/>
          <w:lang w:val="ru-RU"/>
        </w:rPr>
        <w:t xml:space="preserve">сохранении и укреплении здоровья детей, </w:t>
      </w:r>
      <w:r w:rsidRPr="00A76AC4">
        <w:rPr>
          <w:rFonts w:cs="Times New Roman"/>
          <w:b/>
          <w:bCs/>
          <w:iCs/>
          <w:color w:val="000000"/>
          <w:sz w:val="22"/>
          <w:szCs w:val="22"/>
          <w:lang w:val="ru-RU"/>
        </w:rPr>
        <w:t xml:space="preserve">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690896" w:rsidRPr="00A76AC4" w:rsidRDefault="00690896" w:rsidP="00690896">
      <w:pPr>
        <w:shd w:val="clear" w:color="auto" w:fill="FFFFFF"/>
        <w:rPr>
          <w:rFonts w:cs="Times New Roman"/>
          <w:b/>
          <w:color w:val="000000"/>
          <w:sz w:val="22"/>
          <w:szCs w:val="22"/>
          <w:lang w:val="ru-RU"/>
        </w:rPr>
      </w:pPr>
      <w:r w:rsidRPr="00A76AC4">
        <w:rPr>
          <w:rFonts w:cs="Times New Roman"/>
          <w:b/>
          <w:color w:val="000000"/>
          <w:sz w:val="22"/>
          <w:szCs w:val="22"/>
          <w:lang w:val="ru-RU"/>
        </w:rPr>
        <w:t>Достижение поставленной цели предусматривает решение следующих задач: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A76AC4">
        <w:rPr>
          <w:rFonts w:ascii="Times New Roman" w:hAnsi="Times New Roman" w:cs="Times New Roman"/>
        </w:rPr>
        <w:t>социокультурных</w:t>
      </w:r>
      <w:proofErr w:type="spellEnd"/>
      <w:r w:rsidRPr="00A76AC4">
        <w:rPr>
          <w:rFonts w:ascii="Times New Roman" w:hAnsi="Times New Roman" w:cs="Times New Roman"/>
        </w:rPr>
        <w:t xml:space="preserve"> ценностей, </w:t>
      </w:r>
      <w:r w:rsidRPr="00A76AC4">
        <w:rPr>
          <w:rFonts w:ascii="Times New Roman" w:hAnsi="Times New Roman" w:cs="Times New Roman"/>
          <w:bCs/>
        </w:rPr>
        <w:t xml:space="preserve">приобщения к истории и культуре РТ </w:t>
      </w:r>
      <w:r w:rsidRPr="00A76AC4">
        <w:rPr>
          <w:rFonts w:ascii="Times New Roman" w:hAnsi="Times New Roman" w:cs="Times New Roman"/>
        </w:rPr>
        <w:t>и принятых в обществе правил и норм поведения в интересах человека, семьи, общества.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8.Формирование </w:t>
      </w:r>
      <w:proofErr w:type="spellStart"/>
      <w:r w:rsidRPr="00A76AC4">
        <w:rPr>
          <w:rFonts w:ascii="Times New Roman" w:hAnsi="Times New Roman" w:cs="Times New Roman"/>
        </w:rPr>
        <w:t>социокультурной</w:t>
      </w:r>
      <w:proofErr w:type="spellEnd"/>
      <w:r w:rsidRPr="00A76AC4">
        <w:rPr>
          <w:rFonts w:ascii="Times New Roman" w:hAnsi="Times New Roman" w:cs="Times New Roman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lastRenderedPageBreak/>
        <w:t>10. Создание благоприятных условий, обеспечивающих физическое, социально-личностное, интеллектуальное, эмоционально-нравственное, волевое развитие ребенка.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  <w:b/>
          <w:i/>
          <w:u w:val="single"/>
        </w:rPr>
      </w:pPr>
      <w:r w:rsidRPr="00A76AC4">
        <w:rPr>
          <w:rFonts w:ascii="Times New Roman" w:hAnsi="Times New Roman" w:cs="Times New Roman"/>
          <w:b/>
          <w:i/>
          <w:u w:val="single"/>
        </w:rPr>
        <w:t>Вариативная часть:</w:t>
      </w:r>
    </w:p>
    <w:p w:rsidR="00690896" w:rsidRPr="00A76AC4" w:rsidRDefault="00690896" w:rsidP="00690896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A76AC4">
        <w:rPr>
          <w:rFonts w:ascii="Times New Roman" w:hAnsi="Times New Roman" w:cs="Times New Roman"/>
          <w:bCs/>
          <w:lang w:val="ru-RU"/>
        </w:rPr>
        <w:t xml:space="preserve">Создание условий для </w:t>
      </w:r>
      <w:proofErr w:type="spellStart"/>
      <w:r w:rsidRPr="00A76AC4">
        <w:rPr>
          <w:rFonts w:ascii="Times New Roman" w:hAnsi="Times New Roman" w:cs="Times New Roman"/>
          <w:bCs/>
          <w:lang w:val="ru-RU"/>
        </w:rPr>
        <w:t>билингвального</w:t>
      </w:r>
      <w:proofErr w:type="spellEnd"/>
      <w:r w:rsidRPr="00A76AC4">
        <w:rPr>
          <w:rFonts w:ascii="Times New Roman" w:hAnsi="Times New Roman" w:cs="Times New Roman"/>
          <w:bCs/>
          <w:lang w:val="ru-RU"/>
        </w:rPr>
        <w:t xml:space="preserve"> развития детей,  формирование устойчивого интереса к изучению татарского языка.</w:t>
      </w:r>
    </w:p>
    <w:p w:rsidR="00690896" w:rsidRPr="00A76AC4" w:rsidRDefault="00690896" w:rsidP="00690896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Использование системы эффективного закаливания через организацию оздоровительного режима с учетом состояния здоровья детей с </w:t>
      </w:r>
      <w:proofErr w:type="spellStart"/>
      <w:r w:rsidRPr="00A76AC4">
        <w:rPr>
          <w:rFonts w:ascii="Times New Roman" w:hAnsi="Times New Roman" w:cs="Times New Roman"/>
        </w:rPr>
        <w:t>тубинтоксикацией</w:t>
      </w:r>
      <w:proofErr w:type="spellEnd"/>
      <w:r w:rsidRPr="00A76AC4">
        <w:rPr>
          <w:rFonts w:ascii="Times New Roman" w:hAnsi="Times New Roman" w:cs="Times New Roman"/>
        </w:rPr>
        <w:t xml:space="preserve"> и обеспечение их полноценным лечебным питанием.</w:t>
      </w:r>
    </w:p>
    <w:p w:rsidR="00690896" w:rsidRPr="00DF7B17" w:rsidRDefault="00690896" w:rsidP="00DF7B17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690896" w:rsidRPr="00A76AC4" w:rsidRDefault="00690896" w:rsidP="00690896">
      <w:pPr>
        <w:pStyle w:val="body"/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690896" w:rsidRPr="00A76AC4" w:rsidRDefault="00690896" w:rsidP="00690896">
      <w:pPr>
        <w:pStyle w:val="31"/>
        <w:spacing w:after="0"/>
        <w:ind w:left="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690896" w:rsidRPr="00A76AC4" w:rsidRDefault="00690896" w:rsidP="00690896">
      <w:p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Содержание Программы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</w:pPr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  <w:t xml:space="preserve">Социально-коммуникативное развитие направлено </w:t>
      </w:r>
      <w:proofErr w:type="gram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  <w:t>на</w:t>
      </w:r>
      <w:proofErr w:type="gram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  <w:t>:</w:t>
      </w:r>
    </w:p>
    <w:p w:rsidR="00690896" w:rsidRPr="00A76AC4" w:rsidRDefault="00690896" w:rsidP="00690896">
      <w:pPr>
        <w:numPr>
          <w:ilvl w:val="0"/>
          <w:numId w:val="1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690896" w:rsidRPr="00A76AC4" w:rsidRDefault="00690896" w:rsidP="00690896">
      <w:pPr>
        <w:numPr>
          <w:ilvl w:val="0"/>
          <w:numId w:val="1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развитие общения и взаимодействия ребенка </w:t>
      </w:r>
      <w:proofErr w:type="gramStart"/>
      <w:r w:rsidRPr="00A76AC4">
        <w:rPr>
          <w:rFonts w:cs="Times New Roman"/>
          <w:color w:val="000000"/>
          <w:sz w:val="22"/>
          <w:szCs w:val="22"/>
          <w:lang w:val="ru-RU"/>
        </w:rPr>
        <w:t>со</w:t>
      </w:r>
      <w:proofErr w:type="gramEnd"/>
      <w:r w:rsidRPr="00A76AC4">
        <w:rPr>
          <w:rFonts w:cs="Times New Roman"/>
          <w:color w:val="000000"/>
          <w:sz w:val="22"/>
          <w:szCs w:val="22"/>
          <w:lang w:val="ru-RU"/>
        </w:rPr>
        <w:t xml:space="preserve"> взрослыми и сверстниками; </w:t>
      </w:r>
    </w:p>
    <w:p w:rsidR="00690896" w:rsidRPr="00A76AC4" w:rsidRDefault="00690896" w:rsidP="00690896">
      <w:pPr>
        <w:numPr>
          <w:ilvl w:val="0"/>
          <w:numId w:val="1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становление самостоятельности, целенаправленности и </w:t>
      </w:r>
      <w:proofErr w:type="spellStart"/>
      <w:r w:rsidRPr="00A76AC4">
        <w:rPr>
          <w:rFonts w:cs="Times New Roman"/>
          <w:color w:val="000000"/>
          <w:sz w:val="22"/>
          <w:szCs w:val="22"/>
          <w:lang w:val="ru-RU"/>
        </w:rPr>
        <w:t>саморегуляции</w:t>
      </w:r>
      <w:proofErr w:type="spellEnd"/>
      <w:r w:rsidRPr="00A76AC4">
        <w:rPr>
          <w:rFonts w:cs="Times New Roman"/>
          <w:color w:val="000000"/>
          <w:sz w:val="22"/>
          <w:szCs w:val="22"/>
          <w:lang w:val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690896" w:rsidRPr="00A76AC4" w:rsidRDefault="00690896" w:rsidP="00690896">
      <w:pPr>
        <w:numPr>
          <w:ilvl w:val="0"/>
          <w:numId w:val="1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формирование позитивных установок к различным видам труда и творчества; </w:t>
      </w:r>
    </w:p>
    <w:p w:rsidR="00690896" w:rsidRPr="00A76AC4" w:rsidRDefault="00690896" w:rsidP="00690896">
      <w:pPr>
        <w:numPr>
          <w:ilvl w:val="0"/>
          <w:numId w:val="1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формирование основ безопасного поведения в быту, социуме, природе.</w:t>
      </w:r>
    </w:p>
    <w:p w:rsidR="00690896" w:rsidRPr="00A76AC4" w:rsidRDefault="00690896" w:rsidP="00DF7B17">
      <w:pPr>
        <w:jc w:val="center"/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</w:pPr>
      <w:proofErr w:type="spellStart"/>
      <w:r w:rsidRPr="00A76AC4"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  <w:t>Познавательное</w:t>
      </w:r>
      <w:proofErr w:type="spellEnd"/>
      <w:r w:rsidRPr="00A76AC4"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  <w:t>развитие</w:t>
      </w:r>
      <w:proofErr w:type="spellEnd"/>
      <w:r w:rsidRPr="00A76AC4"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  <w:t>предполагает</w:t>
      </w:r>
      <w:proofErr w:type="spellEnd"/>
      <w:r w:rsidRPr="00A76AC4">
        <w:rPr>
          <w:rFonts w:cs="Times New Roman"/>
          <w:b/>
          <w:bCs/>
          <w:i/>
          <w:iCs/>
          <w:color w:val="000000"/>
          <w:sz w:val="22"/>
          <w:szCs w:val="22"/>
          <w:u w:val="single"/>
        </w:rPr>
        <w:t>:</w:t>
      </w:r>
    </w:p>
    <w:p w:rsidR="00690896" w:rsidRPr="00A76AC4" w:rsidRDefault="00690896" w:rsidP="00690896">
      <w:pPr>
        <w:numPr>
          <w:ilvl w:val="0"/>
          <w:numId w:val="19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развитие интересов детей, любознательности и познавательной мотивации; </w:t>
      </w:r>
    </w:p>
    <w:p w:rsidR="00690896" w:rsidRPr="00A76AC4" w:rsidRDefault="00690896" w:rsidP="00690896">
      <w:pPr>
        <w:numPr>
          <w:ilvl w:val="0"/>
          <w:numId w:val="19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формирование познавательных действий, становление сознания; </w:t>
      </w:r>
    </w:p>
    <w:p w:rsidR="00690896" w:rsidRPr="00A76AC4" w:rsidRDefault="00690896" w:rsidP="00690896">
      <w:pPr>
        <w:numPr>
          <w:ilvl w:val="0"/>
          <w:numId w:val="19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развитие воображения и творческой активности; </w:t>
      </w:r>
    </w:p>
    <w:p w:rsidR="00690896" w:rsidRPr="00A76AC4" w:rsidRDefault="00690896" w:rsidP="00690896">
      <w:pPr>
        <w:numPr>
          <w:ilvl w:val="0"/>
          <w:numId w:val="19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proofErr w:type="gramStart"/>
      <w:r w:rsidRPr="00A76AC4">
        <w:rPr>
          <w:rFonts w:cs="Times New Roman"/>
          <w:color w:val="000000"/>
          <w:sz w:val="22"/>
          <w:szCs w:val="22"/>
          <w:lang w:val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690896" w:rsidRDefault="00690896" w:rsidP="00690896">
      <w:pPr>
        <w:shd w:val="clear" w:color="auto" w:fill="FFFFFF"/>
        <w:tabs>
          <w:tab w:val="left" w:pos="567"/>
        </w:tabs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о малой родине и Отечестве, представлений о </w:t>
      </w:r>
      <w:proofErr w:type="spellStart"/>
      <w:r w:rsidRPr="00A76AC4">
        <w:rPr>
          <w:rFonts w:cs="Times New Roman"/>
          <w:color w:val="000000"/>
          <w:sz w:val="22"/>
          <w:szCs w:val="22"/>
          <w:lang w:val="ru-RU"/>
        </w:rPr>
        <w:t>социокультурных</w:t>
      </w:r>
      <w:proofErr w:type="spellEnd"/>
      <w:r w:rsidRPr="00A76AC4">
        <w:rPr>
          <w:rFonts w:cs="Times New Roman"/>
          <w:color w:val="000000"/>
          <w:sz w:val="22"/>
          <w:szCs w:val="22"/>
          <w:lang w:val="ru-RU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</w: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Речевое</w:t>
      </w:r>
      <w:proofErr w:type="spell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развитие</w:t>
      </w:r>
      <w:proofErr w:type="spell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включает</w:t>
      </w:r>
      <w:proofErr w:type="spellEnd"/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владение речью как средством общения и культуры; </w:t>
      </w:r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обогащение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активного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словаря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; </w:t>
      </w:r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развитие связной, грамматически правильной диалогической и монологической речи; </w:t>
      </w:r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развитие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речевого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творчества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; </w:t>
      </w:r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развитие звуковой и интонационной культуры речи, фонематического слуха; </w:t>
      </w:r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690896" w:rsidRPr="00A76AC4" w:rsidRDefault="00690896" w:rsidP="00690896">
      <w:pPr>
        <w:numPr>
          <w:ilvl w:val="0"/>
          <w:numId w:val="20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формирование звуковой аналитико-синтетической активности как предпосылки обучения грамоте.</w:t>
      </w: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lastRenderedPageBreak/>
        <w:t>Художественно-эстетическое</w:t>
      </w:r>
      <w:proofErr w:type="spell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развитие</w:t>
      </w:r>
      <w:proofErr w:type="spell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предполагает</w:t>
      </w:r>
      <w:proofErr w:type="spellEnd"/>
    </w:p>
    <w:p w:rsidR="00690896" w:rsidRPr="00A76AC4" w:rsidRDefault="00690896" w:rsidP="00690896">
      <w:pPr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690896" w:rsidRPr="00A76AC4" w:rsidRDefault="00690896" w:rsidP="00690896">
      <w:pPr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становление эстетического отношения к окружающему миру; </w:t>
      </w:r>
    </w:p>
    <w:p w:rsidR="00690896" w:rsidRPr="00A76AC4" w:rsidRDefault="00690896" w:rsidP="00690896">
      <w:pPr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формирование элементарных представлений о видах искусства;</w:t>
      </w:r>
    </w:p>
    <w:p w:rsidR="00690896" w:rsidRPr="00A76AC4" w:rsidRDefault="00690896" w:rsidP="00690896">
      <w:pPr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 восприятие музыки, художественной литературы, фольклора; </w:t>
      </w:r>
    </w:p>
    <w:p w:rsidR="00690896" w:rsidRPr="00A76AC4" w:rsidRDefault="00690896" w:rsidP="00690896">
      <w:pPr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стимулирование сопереживания персонажам художественных произведений;</w:t>
      </w:r>
    </w:p>
    <w:p w:rsidR="00690896" w:rsidRPr="00A76AC4" w:rsidRDefault="00690896" w:rsidP="00690896">
      <w:pPr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Физическое</w:t>
      </w:r>
      <w:proofErr w:type="spell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развитие</w:t>
      </w:r>
      <w:proofErr w:type="spellEnd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proofErr w:type="spellStart"/>
      <w:r w:rsidRPr="00A76AC4">
        <w:rPr>
          <w:rFonts w:ascii="Times New Roman" w:hAnsi="Times New Roman" w:cs="Times New Roman"/>
          <w:color w:val="000000"/>
          <w:sz w:val="22"/>
          <w:szCs w:val="22"/>
          <w:u w:val="single"/>
        </w:rPr>
        <w:t>включает</w:t>
      </w:r>
      <w:proofErr w:type="spellEnd"/>
    </w:p>
    <w:p w:rsidR="00690896" w:rsidRPr="00A76AC4" w:rsidRDefault="00690896" w:rsidP="00690896">
      <w:pPr>
        <w:numPr>
          <w:ilvl w:val="0"/>
          <w:numId w:val="2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690896" w:rsidRPr="00A76AC4" w:rsidRDefault="00690896" w:rsidP="00690896">
      <w:pPr>
        <w:numPr>
          <w:ilvl w:val="0"/>
          <w:numId w:val="2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proofErr w:type="gramStart"/>
      <w:r w:rsidRPr="00A76AC4">
        <w:rPr>
          <w:rFonts w:cs="Times New Roman"/>
          <w:color w:val="000000"/>
          <w:sz w:val="22"/>
          <w:szCs w:val="22"/>
          <w:lang w:val="ru-RU"/>
        </w:rPr>
        <w:t xml:space="preserve">Способствование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  <w:proofErr w:type="gramEnd"/>
    </w:p>
    <w:p w:rsidR="00690896" w:rsidRPr="00A76AC4" w:rsidRDefault="00690896" w:rsidP="00690896">
      <w:pPr>
        <w:numPr>
          <w:ilvl w:val="0"/>
          <w:numId w:val="2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690896" w:rsidRPr="00A76AC4" w:rsidRDefault="00690896" w:rsidP="00690896">
      <w:pPr>
        <w:numPr>
          <w:ilvl w:val="0"/>
          <w:numId w:val="2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Становление целенаправленности и </w:t>
      </w:r>
      <w:proofErr w:type="spellStart"/>
      <w:r w:rsidRPr="00A76AC4">
        <w:rPr>
          <w:rFonts w:cs="Times New Roman"/>
          <w:color w:val="000000"/>
          <w:sz w:val="22"/>
          <w:szCs w:val="22"/>
          <w:lang w:val="ru-RU"/>
        </w:rPr>
        <w:t>саморегуляции</w:t>
      </w:r>
      <w:proofErr w:type="spellEnd"/>
      <w:r w:rsidRPr="00A76AC4">
        <w:rPr>
          <w:rFonts w:cs="Times New Roman"/>
          <w:color w:val="000000"/>
          <w:sz w:val="22"/>
          <w:szCs w:val="22"/>
          <w:lang w:val="ru-RU"/>
        </w:rPr>
        <w:t xml:space="preserve"> в двигательной сфере;</w:t>
      </w:r>
    </w:p>
    <w:p w:rsidR="00690896" w:rsidRPr="00A76AC4" w:rsidRDefault="00690896" w:rsidP="00690896">
      <w:pPr>
        <w:numPr>
          <w:ilvl w:val="0"/>
          <w:numId w:val="24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90896" w:rsidRPr="00A76AC4" w:rsidRDefault="00690896" w:rsidP="00690896">
      <w:pPr>
        <w:keepNext/>
        <w:tabs>
          <w:tab w:val="left" w:pos="567"/>
        </w:tabs>
        <w:ind w:firstLine="567"/>
        <w:jc w:val="center"/>
        <w:rPr>
          <w:rFonts w:eastAsia="SimSun;宋体" w:cs="Times New Roman"/>
          <w:b/>
          <w:iCs/>
          <w:sz w:val="22"/>
          <w:szCs w:val="22"/>
          <w:lang w:val="ru-RU" w:eastAsia="hi-IN" w:bidi="hi-IN"/>
        </w:rPr>
      </w:pPr>
      <w:r w:rsidRPr="00A76AC4">
        <w:rPr>
          <w:rFonts w:eastAsia="SimSun;宋体" w:cs="Times New Roman"/>
          <w:b/>
          <w:iCs/>
          <w:sz w:val="22"/>
          <w:szCs w:val="22"/>
          <w:lang w:val="ru-RU" w:eastAsia="hi-IN" w:bidi="hi-IN"/>
        </w:rPr>
        <w:t>Взаимодействие взрослых с детьми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окружающими. </w:t>
      </w:r>
    </w:p>
    <w:p w:rsidR="00690896" w:rsidRPr="00A76AC4" w:rsidRDefault="00690896" w:rsidP="00690896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</w:t>
      </w:r>
      <w:r w:rsidRPr="00A76AC4">
        <w:rPr>
          <w:rFonts w:ascii="Times New Roman" w:hAnsi="Times New Roman" w:cs="Times New Roman"/>
        </w:rPr>
        <w:t xml:space="preserve">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A76AC4">
        <w:rPr>
          <w:rFonts w:ascii="Times New Roman" w:hAnsi="Times New Roman" w:cs="Times New Roman"/>
        </w:rPr>
        <w:t>со</w:t>
      </w:r>
      <w:proofErr w:type="gramEnd"/>
      <w:r w:rsidRPr="00A76AC4">
        <w:rPr>
          <w:rFonts w:ascii="Times New Roman" w:hAnsi="Times New Roman" w:cs="Times New Roman"/>
        </w:rPr>
        <w:t xml:space="preserve"> взрослыми и в самостоятельной деятельности в предметной среде называется процессом овладения культурными практиками. </w:t>
      </w:r>
    </w:p>
    <w:p w:rsidR="00690896" w:rsidRPr="00A76AC4" w:rsidRDefault="00690896" w:rsidP="00DF7B17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Формы организации  непосредственно-образовательной деятельности: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- в дошкольных группах -  </w:t>
      </w:r>
      <w:proofErr w:type="gramStart"/>
      <w:r w:rsidRPr="00A76AC4">
        <w:rPr>
          <w:rFonts w:cs="Times New Roman"/>
          <w:sz w:val="22"/>
          <w:szCs w:val="22"/>
          <w:lang w:val="ru-RU"/>
        </w:rPr>
        <w:t>подгрупповые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, фронтальные </w:t>
      </w:r>
    </w:p>
    <w:p w:rsidR="00690896" w:rsidRPr="00A76AC4" w:rsidRDefault="00690896" w:rsidP="00690896">
      <w:pPr>
        <w:ind w:firstLine="708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 xml:space="preserve">требований  </w:t>
      </w:r>
      <w:proofErr w:type="spellStart"/>
      <w:r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>СанПиН</w:t>
      </w:r>
      <w:proofErr w:type="spellEnd"/>
      <w:r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 xml:space="preserve"> 2.3/2.4.3590-20, </w:t>
      </w:r>
      <w:proofErr w:type="spellStart"/>
      <w:r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>СанПиН</w:t>
      </w:r>
      <w:proofErr w:type="spellEnd"/>
      <w:r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 xml:space="preserve"> 1.2.3685-21. </w:t>
      </w:r>
    </w:p>
    <w:p w:rsidR="00690896" w:rsidRPr="00A76AC4" w:rsidRDefault="00690896" w:rsidP="00690896">
      <w:pPr>
        <w:ind w:firstLine="708"/>
        <w:jc w:val="both"/>
        <w:rPr>
          <w:rFonts w:cs="Times New Roman"/>
          <w:sz w:val="22"/>
          <w:szCs w:val="22"/>
          <w:u w:val="single"/>
          <w:lang w:val="ru-RU"/>
        </w:rPr>
      </w:pPr>
      <w:r w:rsidRPr="00A76AC4">
        <w:rPr>
          <w:rFonts w:cs="Times New Roman"/>
          <w:sz w:val="22"/>
          <w:szCs w:val="22"/>
          <w:u w:val="single"/>
          <w:lang w:val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младшей группе (дети четвертого года жизни) -2 часа 45 мин.,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в средней группе (дети пятого года жизни) - 4 часа,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в старшей группе (дети шестого года жизни) - 6 часов 15 минут,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подготовительной (дети седьмого года жизни) - 8 часов 30 минут</w:t>
      </w:r>
    </w:p>
    <w:p w:rsidR="00690896" w:rsidRPr="00A76AC4" w:rsidRDefault="00690896" w:rsidP="00690896">
      <w:pPr>
        <w:ind w:firstLine="708"/>
        <w:jc w:val="both"/>
        <w:rPr>
          <w:rFonts w:cs="Times New Roman"/>
          <w:sz w:val="22"/>
          <w:szCs w:val="22"/>
          <w:u w:val="single"/>
          <w:lang w:val="ru-RU"/>
        </w:rPr>
      </w:pPr>
      <w:r w:rsidRPr="00A76AC4">
        <w:rPr>
          <w:rFonts w:cs="Times New Roman"/>
          <w:sz w:val="22"/>
          <w:szCs w:val="22"/>
          <w:u w:val="single"/>
          <w:lang w:val="ru-RU"/>
        </w:rPr>
        <w:t xml:space="preserve">Продолжительность непрерывной непосредственно образовательной деятельности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для детей 4-го года жизни - не более 15 минут,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для детей 5-го года жизни - не более 20 минут,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для детей 6-го года жизни - не более 25 минут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для детей 7-го года жизни - не более 30 минут. </w:t>
      </w:r>
    </w:p>
    <w:p w:rsidR="00690896" w:rsidRPr="00A76AC4" w:rsidRDefault="00690896" w:rsidP="00690896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u w:val="single"/>
          <w:lang w:val="ru-RU"/>
        </w:rPr>
        <w:t>Максимально допустимый объем образовательной нагрузки в первой половине дня</w:t>
      </w:r>
      <w:r w:rsidRPr="00A76AC4">
        <w:rPr>
          <w:rFonts w:cs="Times New Roman"/>
          <w:sz w:val="22"/>
          <w:szCs w:val="22"/>
          <w:lang w:val="ru-RU"/>
        </w:rPr>
        <w:t xml:space="preserve">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в младшей и средней группах не превышает 30 и 40 минут соответственно,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в </w:t>
      </w:r>
      <w:proofErr w:type="gramStart"/>
      <w:r w:rsidRPr="00A76AC4">
        <w:rPr>
          <w:rFonts w:cs="Times New Roman"/>
          <w:sz w:val="22"/>
          <w:szCs w:val="22"/>
          <w:lang w:val="ru-RU"/>
        </w:rPr>
        <w:t>старшей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и подготовительной 50 минут и 1, 5 часа соответственно.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690896" w:rsidRPr="00A76AC4" w:rsidRDefault="00690896" w:rsidP="00690896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</w:t>
      </w:r>
      <w:r w:rsidRPr="00A76AC4">
        <w:rPr>
          <w:rFonts w:cs="Times New Roman"/>
          <w:sz w:val="22"/>
          <w:szCs w:val="22"/>
          <w:lang w:val="ru-RU"/>
        </w:rPr>
        <w:lastRenderedPageBreak/>
        <w:t>образовательной деятельности статического характера проводят физкультминутку.</w:t>
      </w:r>
    </w:p>
    <w:p w:rsidR="00690896" w:rsidRPr="00A76AC4" w:rsidRDefault="00690896" w:rsidP="00690896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690896" w:rsidRPr="00A76AC4" w:rsidRDefault="00690896" w:rsidP="00690896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  <w:lang w:val="ru-RU"/>
        </w:rPr>
      </w:pP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Преемственность</w:t>
      </w:r>
      <w:proofErr w:type="spellEnd"/>
      <w:r w:rsidRPr="00A76AC4">
        <w:rPr>
          <w:rFonts w:ascii="Times New Roman" w:hAnsi="Times New Roman" w:cs="Times New Roman"/>
          <w:sz w:val="22"/>
          <w:szCs w:val="22"/>
          <w:u w:val="single"/>
        </w:rPr>
        <w:t xml:space="preserve"> ДОУ и </w:t>
      </w:r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школы</w:t>
      </w:r>
      <w:proofErr w:type="spellEnd"/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lang w:val="ru-RU"/>
        </w:rPr>
      </w:pPr>
      <w:r w:rsidRPr="00A76AC4">
        <w:rPr>
          <w:rFonts w:ascii="Times New Roman" w:hAnsi="Times New Roman" w:cs="Times New Roman"/>
          <w:sz w:val="22"/>
          <w:szCs w:val="22"/>
          <w:lang w:val="ru-RU"/>
        </w:rPr>
        <w:t xml:space="preserve">Программа преемственности дошкольного и начального образования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Цель:</w:t>
      </w:r>
      <w:r w:rsidRPr="00A76AC4">
        <w:rPr>
          <w:rFonts w:cs="Times New Roman"/>
          <w:sz w:val="22"/>
          <w:szCs w:val="22"/>
          <w:lang w:val="ru-RU"/>
        </w:rPr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690896" w:rsidRPr="00A76AC4" w:rsidRDefault="00690896" w:rsidP="00690896">
      <w:pPr>
        <w:jc w:val="both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Задачи: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Согласовать цели и задачи дошкольного и школьного начального образования.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Обеспечить условия для реализации плавного,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бесстрессового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перехода детей </w:t>
      </w:r>
      <w:proofErr w:type="gramStart"/>
      <w:r w:rsidRPr="00A76AC4">
        <w:rPr>
          <w:rFonts w:cs="Times New Roman"/>
          <w:sz w:val="22"/>
          <w:szCs w:val="22"/>
          <w:lang w:val="ru-RU"/>
        </w:rPr>
        <w:t>от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игровой к учебной деятельности.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Преемственность учебных планов и программ дошкольного и школьного начального образования. </w:t>
      </w:r>
    </w:p>
    <w:p w:rsidR="00690896" w:rsidRPr="00A76AC4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</w:rPr>
      </w:pPr>
      <w:bookmarkStart w:id="1" w:name="__RefHeading___Toc452636165"/>
      <w:bookmarkEnd w:id="1"/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Взаимодействие</w:t>
      </w:r>
      <w:proofErr w:type="spellEnd"/>
      <w:r w:rsidRPr="00A76AC4">
        <w:rPr>
          <w:rFonts w:ascii="Times New Roman" w:hAnsi="Times New Roman" w:cs="Times New Roman"/>
          <w:sz w:val="22"/>
          <w:szCs w:val="22"/>
          <w:u w:val="single"/>
        </w:rPr>
        <w:t xml:space="preserve"> ДОУ и </w:t>
      </w:r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социума</w:t>
      </w:r>
      <w:proofErr w:type="spellEnd"/>
    </w:p>
    <w:p w:rsidR="00690896" w:rsidRPr="00A76AC4" w:rsidRDefault="00690896" w:rsidP="00690896">
      <w:pPr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реализации образовательной  программы с использованием сетевой формы наряду</w:t>
      </w:r>
      <w:r w:rsidRPr="00A76AC4">
        <w:rPr>
          <w:rFonts w:cs="Times New Roman"/>
          <w:sz w:val="22"/>
          <w:szCs w:val="22"/>
          <w:lang w:val="ru-RU"/>
        </w:rPr>
        <w:br/>
        <w:t>с организациями, осуществляющими образовательную деятельность, участвуют  научные,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</w:p>
    <w:p w:rsidR="00690896" w:rsidRPr="00A76AC4" w:rsidRDefault="00690896" w:rsidP="00690896">
      <w:pPr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Использование сетевой формы реализации образовательной программы  осуществляется</w:t>
      </w:r>
      <w:r w:rsidRPr="00A76AC4">
        <w:rPr>
          <w:rFonts w:cs="Times New Roman"/>
          <w:sz w:val="22"/>
          <w:szCs w:val="22"/>
          <w:lang w:val="ru-RU"/>
        </w:rPr>
        <w:br/>
        <w:t>на основании договора между организациями</w:t>
      </w:r>
    </w:p>
    <w:p w:rsidR="00690896" w:rsidRPr="00DF7B17" w:rsidRDefault="00690896" w:rsidP="00690896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bookmarkStart w:id="2" w:name="__RefHeading___Toc452636166"/>
      <w:bookmarkEnd w:id="2"/>
      <w:r w:rsidRPr="00DF7B17">
        <w:rPr>
          <w:rFonts w:ascii="Times New Roman" w:hAnsi="Times New Roman" w:cs="Times New Roman"/>
          <w:sz w:val="22"/>
          <w:szCs w:val="22"/>
          <w:u w:val="single"/>
          <w:lang w:val="ru-RU"/>
        </w:rPr>
        <w:t>Способы направления поддержки детской инициативы</w:t>
      </w:r>
    </w:p>
    <w:p w:rsidR="00690896" w:rsidRPr="00A76AC4" w:rsidRDefault="00690896" w:rsidP="00690896">
      <w:pPr>
        <w:rPr>
          <w:rFonts w:cs="Times New Roman"/>
          <w:b/>
          <w:sz w:val="22"/>
          <w:szCs w:val="22"/>
          <w:lang w:val="ru-RU"/>
        </w:rPr>
      </w:pP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690896" w:rsidRPr="00A76AC4" w:rsidRDefault="00690896" w:rsidP="00690896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1) гарантирует охрану и укрепление физического и психического здоровья детей;</w:t>
      </w:r>
    </w:p>
    <w:p w:rsidR="00690896" w:rsidRPr="00A76AC4" w:rsidRDefault="00690896" w:rsidP="00690896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2) обеспечивает эмоциональное благополучие детей;</w:t>
      </w:r>
    </w:p>
    <w:p w:rsidR="00690896" w:rsidRPr="00A76AC4" w:rsidRDefault="00690896" w:rsidP="00690896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3) способствует профессиональному развитию педагогических работников;</w:t>
      </w:r>
    </w:p>
    <w:p w:rsidR="00690896" w:rsidRPr="00A76AC4" w:rsidRDefault="00690896" w:rsidP="00690896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4) создает условия для развивающего вариативного дошкольного образования;</w:t>
      </w:r>
    </w:p>
    <w:p w:rsidR="00690896" w:rsidRPr="00A76AC4" w:rsidRDefault="00690896" w:rsidP="00690896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5) обеспечивает открытость дошкольного образования;</w:t>
      </w:r>
    </w:p>
    <w:p w:rsidR="00690896" w:rsidRPr="00A76AC4" w:rsidRDefault="00690896" w:rsidP="00690896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6) создает условия для участия родителей (законных представителей) в образовательной деятельности.</w:t>
      </w: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Pr="00A76AC4" w:rsidRDefault="00690896" w:rsidP="00690896">
      <w:pPr>
        <w:pStyle w:val="body"/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Планируемые результаты как ориентиры освоения воспитанниками основной образовательной программы дошкольного образования</w:t>
      </w:r>
    </w:p>
    <w:p w:rsidR="00690896" w:rsidRPr="00A76AC4" w:rsidRDefault="00690896" w:rsidP="00690896">
      <w:p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</w:t>
      </w:r>
      <w:r w:rsidRPr="00A76AC4">
        <w:rPr>
          <w:rFonts w:cs="Times New Roman"/>
          <w:color w:val="000000"/>
          <w:sz w:val="22"/>
          <w:szCs w:val="22"/>
          <w:lang w:val="ru-RU"/>
        </w:rPr>
        <w:t xml:space="preserve"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690896" w:rsidRPr="00A76AC4" w:rsidRDefault="00690896" w:rsidP="00690896">
      <w:pPr>
        <w:jc w:val="center"/>
        <w:rPr>
          <w:rFonts w:cs="Times New Roman"/>
          <w:b/>
          <w:color w:val="FF0000"/>
          <w:sz w:val="22"/>
          <w:szCs w:val="22"/>
          <w:lang w:val="ru-RU"/>
        </w:rPr>
      </w:pPr>
      <w:r w:rsidRPr="00A76AC4">
        <w:rPr>
          <w:rFonts w:cs="Times New Roman"/>
          <w:b/>
          <w:color w:val="000000"/>
          <w:sz w:val="22"/>
          <w:szCs w:val="22"/>
          <w:lang w:val="ru-RU"/>
        </w:rPr>
        <w:t xml:space="preserve">Целевые ориентиры на этапе завершения дошкольного образования </w:t>
      </w:r>
      <w:r w:rsidRPr="00A76AC4">
        <w:rPr>
          <w:rFonts w:cs="Times New Roman"/>
          <w:b/>
          <w:color w:val="FF0000"/>
          <w:sz w:val="22"/>
          <w:szCs w:val="22"/>
          <w:lang w:val="ru-RU"/>
        </w:rPr>
        <w:t xml:space="preserve"> 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76AC4">
        <w:rPr>
          <w:rFonts w:cs="Times New Roman"/>
          <w:color w:val="000000"/>
          <w:sz w:val="22"/>
          <w:szCs w:val="22"/>
          <w:lang w:val="ru-RU"/>
        </w:rPr>
        <w:t>со</w:t>
      </w:r>
      <w:proofErr w:type="gramEnd"/>
      <w:r w:rsidRPr="00A76AC4">
        <w:rPr>
          <w:rFonts w:cs="Times New Roman"/>
          <w:color w:val="000000"/>
          <w:sz w:val="22"/>
          <w:szCs w:val="22"/>
          <w:lang w:val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690896" w:rsidRPr="00A76AC4" w:rsidRDefault="00690896" w:rsidP="00690896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690896" w:rsidRPr="00A76AC4" w:rsidRDefault="00690896" w:rsidP="00690896">
      <w:pPr>
        <w:pStyle w:val="ad"/>
        <w:tabs>
          <w:tab w:val="left" w:pos="360"/>
          <w:tab w:val="left" w:pos="9540"/>
          <w:tab w:val="left" w:pos="9999"/>
        </w:tabs>
        <w:spacing w:line="240" w:lineRule="auto"/>
        <w:ind w:left="0"/>
        <w:jc w:val="both"/>
        <w:rPr>
          <w:rFonts w:ascii="Times New Roman" w:hAnsi="Times New Roman" w:cs="Times New Roman"/>
          <w:b/>
          <w:lang w:val="ru-RU"/>
        </w:rPr>
      </w:pPr>
      <w:r w:rsidRPr="00A76AC4">
        <w:rPr>
          <w:rFonts w:ascii="Times New Roman" w:hAnsi="Times New Roman" w:cs="Times New Roman"/>
          <w:b/>
          <w:color w:val="000000"/>
          <w:lang w:val="ru-RU"/>
        </w:rPr>
        <w:t xml:space="preserve">Целевые ориентиры образования детей с </w:t>
      </w:r>
      <w:proofErr w:type="spellStart"/>
      <w:r w:rsidRPr="00A76AC4">
        <w:rPr>
          <w:rFonts w:ascii="Times New Roman" w:hAnsi="Times New Roman" w:cs="Times New Roman"/>
          <w:b/>
          <w:color w:val="000000"/>
          <w:lang w:val="ru-RU"/>
        </w:rPr>
        <w:t>тубинтоксикацией</w:t>
      </w:r>
      <w:proofErr w:type="spellEnd"/>
      <w:r w:rsidRPr="00A76AC4">
        <w:rPr>
          <w:rFonts w:ascii="Times New Roman" w:hAnsi="Times New Roman" w:cs="Times New Roman"/>
          <w:b/>
          <w:color w:val="000000"/>
          <w:lang w:val="ru-RU"/>
        </w:rPr>
        <w:t xml:space="preserve">, </w:t>
      </w:r>
      <w:r w:rsidRPr="00A76AC4">
        <w:rPr>
          <w:rFonts w:ascii="Times New Roman" w:hAnsi="Times New Roman" w:cs="Times New Roman"/>
          <w:b/>
          <w:lang w:val="ru-RU"/>
        </w:rPr>
        <w:t>виражем туберкулиновой пробы, контактные с больными туберкулезом</w:t>
      </w:r>
    </w:p>
    <w:p w:rsidR="00690896" w:rsidRPr="00A76AC4" w:rsidRDefault="00690896" w:rsidP="00690896">
      <w:pPr>
        <w:numPr>
          <w:ilvl w:val="0"/>
          <w:numId w:val="8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Овладение ребенком доступными навыками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самооздоровления</w:t>
      </w:r>
      <w:proofErr w:type="spellEnd"/>
      <w:r w:rsidRPr="00A76AC4">
        <w:rPr>
          <w:rFonts w:cs="Times New Roman"/>
          <w:sz w:val="22"/>
          <w:szCs w:val="22"/>
          <w:lang w:val="ru-RU"/>
        </w:rPr>
        <w:t>, формирование осознанного отношения к своему здоровью, к специфическим мероприятиям по оздоровлению.</w:t>
      </w:r>
    </w:p>
    <w:p w:rsidR="00690896" w:rsidRPr="00A76AC4" w:rsidRDefault="00690896" w:rsidP="00690896">
      <w:pPr>
        <w:numPr>
          <w:ilvl w:val="0"/>
          <w:numId w:val="8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    Приобретение детьми навыка в двигательной деятельности:</w:t>
      </w:r>
    </w:p>
    <w:p w:rsidR="00690896" w:rsidRPr="00A76AC4" w:rsidRDefault="00690896" w:rsidP="00690896">
      <w:pPr>
        <w:pStyle w:val="ad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76AC4">
        <w:rPr>
          <w:rFonts w:ascii="Times New Roman" w:hAnsi="Times New Roman" w:cs="Times New Roman"/>
        </w:rPr>
        <w:t>связанной</w:t>
      </w:r>
      <w:proofErr w:type="spellEnd"/>
      <w:r w:rsidRPr="00A76AC4">
        <w:rPr>
          <w:rFonts w:ascii="Times New Roman" w:hAnsi="Times New Roman" w:cs="Times New Roman"/>
        </w:rPr>
        <w:t xml:space="preserve"> с </w:t>
      </w:r>
      <w:proofErr w:type="spellStart"/>
      <w:r w:rsidRPr="00A76AC4">
        <w:rPr>
          <w:rFonts w:ascii="Times New Roman" w:hAnsi="Times New Roman" w:cs="Times New Roman"/>
        </w:rPr>
        <w:t>выполнением</w:t>
      </w:r>
      <w:proofErr w:type="spellEnd"/>
      <w:r w:rsidRPr="00A76AC4">
        <w:rPr>
          <w:rFonts w:ascii="Times New Roman" w:hAnsi="Times New Roman" w:cs="Times New Roman"/>
        </w:rPr>
        <w:t xml:space="preserve"> </w:t>
      </w:r>
      <w:proofErr w:type="spellStart"/>
      <w:r w:rsidRPr="00A76AC4">
        <w:rPr>
          <w:rFonts w:ascii="Times New Roman" w:hAnsi="Times New Roman" w:cs="Times New Roman"/>
        </w:rPr>
        <w:t>упражнений</w:t>
      </w:r>
      <w:proofErr w:type="spellEnd"/>
      <w:r w:rsidRPr="00A76AC4">
        <w:rPr>
          <w:rFonts w:ascii="Times New Roman" w:hAnsi="Times New Roman" w:cs="Times New Roman"/>
        </w:rPr>
        <w:t>;</w:t>
      </w:r>
    </w:p>
    <w:p w:rsidR="00690896" w:rsidRPr="00A76AC4" w:rsidRDefault="00690896" w:rsidP="00690896">
      <w:pPr>
        <w:pStyle w:val="ad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A76AC4">
        <w:rPr>
          <w:rFonts w:ascii="Times New Roman" w:hAnsi="Times New Roman" w:cs="Times New Roman"/>
          <w:lang w:val="ru-RU"/>
        </w:rPr>
        <w:t>направленной</w:t>
      </w:r>
      <w:proofErr w:type="gramEnd"/>
      <w:r w:rsidRPr="00A76AC4">
        <w:rPr>
          <w:rFonts w:ascii="Times New Roman" w:hAnsi="Times New Roman" w:cs="Times New Roman"/>
          <w:lang w:val="ru-RU"/>
        </w:rPr>
        <w:t xml:space="preserve"> на развитие таких физических качеств как координация и гибкость;</w:t>
      </w:r>
    </w:p>
    <w:p w:rsidR="00690896" w:rsidRPr="00A76AC4" w:rsidRDefault="00690896" w:rsidP="00690896">
      <w:pPr>
        <w:pStyle w:val="ad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A76AC4">
        <w:rPr>
          <w:rFonts w:ascii="Times New Roman" w:hAnsi="Times New Roman" w:cs="Times New Roman"/>
          <w:lang w:val="ru-RU"/>
        </w:rPr>
        <w:t>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</w:r>
    </w:p>
    <w:p w:rsidR="00690896" w:rsidRPr="00A76AC4" w:rsidRDefault="00690896" w:rsidP="00690896">
      <w:pPr>
        <w:pStyle w:val="ad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A76AC4">
        <w:rPr>
          <w:rFonts w:ascii="Times New Roman" w:hAnsi="Times New Roman" w:cs="Times New Roman"/>
          <w:lang w:val="ru-RU"/>
        </w:rPr>
        <w:t xml:space="preserve">связанной с </w:t>
      </w:r>
      <w:proofErr w:type="gramStart"/>
      <w:r w:rsidRPr="00A76AC4">
        <w:rPr>
          <w:rFonts w:ascii="Times New Roman" w:hAnsi="Times New Roman" w:cs="Times New Roman"/>
          <w:lang w:val="ru-RU"/>
        </w:rPr>
        <w:t>правильными</w:t>
      </w:r>
      <w:proofErr w:type="gramEnd"/>
      <w:r w:rsidRPr="00A76AC4">
        <w:rPr>
          <w:rFonts w:ascii="Times New Roman" w:hAnsi="Times New Roman" w:cs="Times New Roman"/>
          <w:lang w:val="ru-RU"/>
        </w:rPr>
        <w:t xml:space="preserve"> не наносящим вреда организму, выполнением основных движений (ходьба, бег, мягкие прыжки, повороты в обе стороны)</w:t>
      </w:r>
    </w:p>
    <w:p w:rsidR="00690896" w:rsidRPr="00A76AC4" w:rsidRDefault="00690896" w:rsidP="00690896">
      <w:pPr>
        <w:numPr>
          <w:ilvl w:val="0"/>
          <w:numId w:val="10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Овладение целенаправленностью и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саморегуляцией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в двигательной сфере.</w:t>
      </w:r>
    </w:p>
    <w:p w:rsidR="00690896" w:rsidRPr="00A76AC4" w:rsidRDefault="00690896" w:rsidP="00690896">
      <w:pPr>
        <w:numPr>
          <w:ilvl w:val="0"/>
          <w:numId w:val="10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Овладение ребенком ценностей здорового образа жизни,</w:t>
      </w:r>
      <w:r w:rsidRPr="00A76AC4">
        <w:rPr>
          <w:rFonts w:cs="Times New Roman"/>
          <w:b/>
          <w:sz w:val="22"/>
          <w:szCs w:val="22"/>
          <w:lang w:val="ru-RU"/>
        </w:rPr>
        <w:t xml:space="preserve"> </w:t>
      </w:r>
      <w:r w:rsidRPr="00A76AC4">
        <w:rPr>
          <w:rFonts w:cs="Times New Roman"/>
          <w:sz w:val="22"/>
          <w:szCs w:val="22"/>
          <w:lang w:val="ru-RU"/>
        </w:rPr>
        <w:t>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Все перечисленные выше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деятельности. </w:t>
      </w:r>
    </w:p>
    <w:p w:rsidR="00690896" w:rsidRPr="00A76AC4" w:rsidRDefault="00690896" w:rsidP="00690896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Степень реального развития  этих характеристик и способности  ребенка их проявлять к моменту перехода на следующий уровень образования может существенно варьировать  у разных детей в силу различий  в  условиях  жизни  и индивидуальных особенностей  развития  конкретного ребенка.</w:t>
      </w: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690896" w:rsidRDefault="00690896" w:rsidP="00E7728B">
      <w:p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</w:p>
    <w:p w:rsidR="00DC0CAB" w:rsidRPr="00A76AC4" w:rsidRDefault="00DC0CAB" w:rsidP="00E7728B">
      <w:pPr>
        <w:suppressAutoHyphens w:val="0"/>
        <w:autoSpaceDE w:val="0"/>
        <w:autoSpaceDN w:val="0"/>
        <w:adjustRightInd w:val="0"/>
        <w:jc w:val="both"/>
        <w:rPr>
          <w:rFonts w:eastAsia="Times New Roman" w:cs="Calibri"/>
          <w:color w:val="auto"/>
          <w:sz w:val="22"/>
          <w:szCs w:val="22"/>
          <w:lang w:val="ru-RU" w:eastAsia="ru-RU"/>
        </w:rPr>
      </w:pPr>
    </w:p>
    <w:sectPr w:rsidR="00DC0CAB" w:rsidRPr="00A76AC4" w:rsidSect="00DF7B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850" w:bottom="709" w:left="1701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04A" w:rsidRDefault="006E204A" w:rsidP="0059117E">
      <w:r>
        <w:separator/>
      </w:r>
    </w:p>
  </w:endnote>
  <w:endnote w:type="continuationSeparator" w:id="0">
    <w:p w:rsidR="006E204A" w:rsidRDefault="006E204A" w:rsidP="00591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93881"/>
      <w:docPartObj>
        <w:docPartGallery w:val="Page Numbers (Bottom of Page)"/>
        <w:docPartUnique/>
      </w:docPartObj>
    </w:sdtPr>
    <w:sdtContent>
      <w:p w:rsidR="001A7053" w:rsidRDefault="00D11EE5">
        <w:pPr>
          <w:pStyle w:val="af2"/>
          <w:jc w:val="right"/>
        </w:pPr>
        <w:fldSimple w:instr="PAGE   \* MERGEFORMAT">
          <w:r w:rsidR="00DF7B17">
            <w:rPr>
              <w:noProof/>
            </w:rPr>
            <w:t>8</w:t>
          </w:r>
        </w:fldSimple>
      </w:p>
    </w:sdtContent>
  </w:sdt>
  <w:p w:rsidR="001A7053" w:rsidRDefault="001A705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04A" w:rsidRDefault="006E204A" w:rsidP="0059117E">
      <w:r>
        <w:separator/>
      </w:r>
    </w:p>
  </w:footnote>
  <w:footnote w:type="continuationSeparator" w:id="0">
    <w:p w:rsidR="006E204A" w:rsidRDefault="006E204A" w:rsidP="00591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C7C"/>
    <w:multiLevelType w:val="multilevel"/>
    <w:tmpl w:val="F08E11A8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1">
    <w:nsid w:val="012221F0"/>
    <w:multiLevelType w:val="multilevel"/>
    <w:tmpl w:val="40F66D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79279E"/>
    <w:multiLevelType w:val="multilevel"/>
    <w:tmpl w:val="150CB356"/>
    <w:lvl w:ilvl="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7C0689"/>
    <w:multiLevelType w:val="multilevel"/>
    <w:tmpl w:val="A892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F2286C"/>
    <w:multiLevelType w:val="multilevel"/>
    <w:tmpl w:val="E172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065F94"/>
    <w:multiLevelType w:val="multilevel"/>
    <w:tmpl w:val="E04C768A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6">
    <w:nsid w:val="06D71CA1"/>
    <w:multiLevelType w:val="multilevel"/>
    <w:tmpl w:val="1D3024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7474FB4"/>
    <w:multiLevelType w:val="multilevel"/>
    <w:tmpl w:val="015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89C7C80"/>
    <w:multiLevelType w:val="multilevel"/>
    <w:tmpl w:val="1E3AF6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9367B23"/>
    <w:multiLevelType w:val="multilevel"/>
    <w:tmpl w:val="8CB0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D23AAB"/>
    <w:multiLevelType w:val="multilevel"/>
    <w:tmpl w:val="C122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D35C17"/>
    <w:multiLevelType w:val="multilevel"/>
    <w:tmpl w:val="39EED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C1C4357"/>
    <w:multiLevelType w:val="multilevel"/>
    <w:tmpl w:val="2C923C30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13">
    <w:nsid w:val="0CAB1C05"/>
    <w:multiLevelType w:val="hybridMultilevel"/>
    <w:tmpl w:val="40A8B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2571E"/>
    <w:multiLevelType w:val="multilevel"/>
    <w:tmpl w:val="D044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11824F3E"/>
    <w:multiLevelType w:val="multilevel"/>
    <w:tmpl w:val="A896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14907B07"/>
    <w:multiLevelType w:val="multilevel"/>
    <w:tmpl w:val="2398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7A1712"/>
    <w:multiLevelType w:val="multilevel"/>
    <w:tmpl w:val="964A1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178C79C9"/>
    <w:multiLevelType w:val="multilevel"/>
    <w:tmpl w:val="C67C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B22B6C"/>
    <w:multiLevelType w:val="multilevel"/>
    <w:tmpl w:val="33C4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185B125C"/>
    <w:multiLevelType w:val="multilevel"/>
    <w:tmpl w:val="EBE420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8E1168C"/>
    <w:multiLevelType w:val="multilevel"/>
    <w:tmpl w:val="437EC4BE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1A6673DF"/>
    <w:multiLevelType w:val="multilevel"/>
    <w:tmpl w:val="06BE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1A6E201C"/>
    <w:multiLevelType w:val="multilevel"/>
    <w:tmpl w:val="0DB0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1AC80EC5"/>
    <w:multiLevelType w:val="multilevel"/>
    <w:tmpl w:val="84785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1AD63910"/>
    <w:multiLevelType w:val="multilevel"/>
    <w:tmpl w:val="C936C1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1C523196"/>
    <w:multiLevelType w:val="multilevel"/>
    <w:tmpl w:val="F41E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1CE701B3"/>
    <w:multiLevelType w:val="multilevel"/>
    <w:tmpl w:val="ADE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D1741B5"/>
    <w:multiLevelType w:val="multilevel"/>
    <w:tmpl w:val="1CB248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1D6B408D"/>
    <w:multiLevelType w:val="multilevel"/>
    <w:tmpl w:val="3ADA49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1E2D5138"/>
    <w:multiLevelType w:val="multilevel"/>
    <w:tmpl w:val="4BDA4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1E457C2E"/>
    <w:multiLevelType w:val="multilevel"/>
    <w:tmpl w:val="8E0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1EEF6458"/>
    <w:multiLevelType w:val="multilevel"/>
    <w:tmpl w:val="C248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209C26C8"/>
    <w:multiLevelType w:val="multilevel"/>
    <w:tmpl w:val="20D0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22235173"/>
    <w:multiLevelType w:val="multilevel"/>
    <w:tmpl w:val="0134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22A305AC"/>
    <w:multiLevelType w:val="multilevel"/>
    <w:tmpl w:val="A808C2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231630A4"/>
    <w:multiLevelType w:val="multilevel"/>
    <w:tmpl w:val="60A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232216CA"/>
    <w:multiLevelType w:val="multilevel"/>
    <w:tmpl w:val="ED1E1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25223930"/>
    <w:multiLevelType w:val="multilevel"/>
    <w:tmpl w:val="5A22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F844F2"/>
    <w:multiLevelType w:val="multilevel"/>
    <w:tmpl w:val="6D56E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28B8628A"/>
    <w:multiLevelType w:val="multilevel"/>
    <w:tmpl w:val="473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291F36FB"/>
    <w:multiLevelType w:val="multilevel"/>
    <w:tmpl w:val="141CDAA6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42">
    <w:nsid w:val="2958601D"/>
    <w:multiLevelType w:val="multilevel"/>
    <w:tmpl w:val="0BA03AA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2A2C1FE0"/>
    <w:multiLevelType w:val="multilevel"/>
    <w:tmpl w:val="FF88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2B56498E"/>
    <w:multiLevelType w:val="multilevel"/>
    <w:tmpl w:val="0868B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2CB2572C"/>
    <w:multiLevelType w:val="multilevel"/>
    <w:tmpl w:val="FEE090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30D47136"/>
    <w:multiLevelType w:val="multilevel"/>
    <w:tmpl w:val="083EB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2FD63E2"/>
    <w:multiLevelType w:val="multilevel"/>
    <w:tmpl w:val="1CA076C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34986F8F"/>
    <w:multiLevelType w:val="multilevel"/>
    <w:tmpl w:val="34006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354C623C"/>
    <w:multiLevelType w:val="multilevel"/>
    <w:tmpl w:val="AB14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35D9017D"/>
    <w:multiLevelType w:val="multilevel"/>
    <w:tmpl w:val="A6C66CE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36465DB9"/>
    <w:multiLevelType w:val="multilevel"/>
    <w:tmpl w:val="8D907812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36C3112B"/>
    <w:multiLevelType w:val="multilevel"/>
    <w:tmpl w:val="921E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3">
    <w:nsid w:val="36E47A0F"/>
    <w:multiLevelType w:val="multilevel"/>
    <w:tmpl w:val="CDA032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nsid w:val="37DF1B18"/>
    <w:multiLevelType w:val="multilevel"/>
    <w:tmpl w:val="5CC6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nsid w:val="39953E27"/>
    <w:multiLevelType w:val="multilevel"/>
    <w:tmpl w:val="3A6EE888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56">
    <w:nsid w:val="3A365A03"/>
    <w:multiLevelType w:val="multilevel"/>
    <w:tmpl w:val="E1FE4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nsid w:val="3A4111DC"/>
    <w:multiLevelType w:val="multilevel"/>
    <w:tmpl w:val="932EBEA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nsid w:val="3B574336"/>
    <w:multiLevelType w:val="multilevel"/>
    <w:tmpl w:val="6854ECBC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nsid w:val="3C084A10"/>
    <w:multiLevelType w:val="multilevel"/>
    <w:tmpl w:val="F3720B80"/>
    <w:lvl w:ilvl="0">
      <w:start w:val="1"/>
      <w:numFmt w:val="bullet"/>
      <w:lvlText w:val=""/>
      <w:lvlJc w:val="left"/>
      <w:pPr>
        <w:tabs>
          <w:tab w:val="num" w:pos="708"/>
        </w:tabs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nsid w:val="3C9B5266"/>
    <w:multiLevelType w:val="multilevel"/>
    <w:tmpl w:val="99F0F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nsid w:val="3D564125"/>
    <w:multiLevelType w:val="hybridMultilevel"/>
    <w:tmpl w:val="B9AC9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DDB43B5"/>
    <w:multiLevelType w:val="multilevel"/>
    <w:tmpl w:val="67605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3EB55979"/>
    <w:multiLevelType w:val="multilevel"/>
    <w:tmpl w:val="99CEF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nsid w:val="41B45175"/>
    <w:multiLevelType w:val="multilevel"/>
    <w:tmpl w:val="84367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>
    <w:nsid w:val="444965F0"/>
    <w:multiLevelType w:val="multilevel"/>
    <w:tmpl w:val="06C6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nsid w:val="44A70377"/>
    <w:multiLevelType w:val="multilevel"/>
    <w:tmpl w:val="154C5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>
    <w:nsid w:val="454A697C"/>
    <w:multiLevelType w:val="multilevel"/>
    <w:tmpl w:val="17767DE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nsid w:val="45882CE1"/>
    <w:multiLevelType w:val="multilevel"/>
    <w:tmpl w:val="F4C81F14"/>
    <w:lvl w:ilvl="0">
      <w:start w:val="1"/>
      <w:numFmt w:val="bullet"/>
      <w:lvlText w:val=""/>
      <w:lvlJc w:val="left"/>
      <w:pPr>
        <w:tabs>
          <w:tab w:val="num" w:pos="708"/>
        </w:tabs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>
    <w:nsid w:val="45C5534D"/>
    <w:multiLevelType w:val="multilevel"/>
    <w:tmpl w:val="EBE8E6D2"/>
    <w:lvl w:ilvl="0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cs="Symbol" w:hint="default"/>
        <w:spacing w:val="0"/>
      </w:rPr>
    </w:lvl>
    <w:lvl w:ilvl="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cs="Symbol" w:hint="default"/>
        <w:spacing w:val="0"/>
      </w:rPr>
    </w:lvl>
    <w:lvl w:ilvl="7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cs="Wingdings" w:hint="default"/>
      </w:rPr>
    </w:lvl>
  </w:abstractNum>
  <w:abstractNum w:abstractNumId="70">
    <w:nsid w:val="48496A3F"/>
    <w:multiLevelType w:val="multilevel"/>
    <w:tmpl w:val="93103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>
    <w:nsid w:val="489B2069"/>
    <w:multiLevelType w:val="multilevel"/>
    <w:tmpl w:val="3C8E66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nsid w:val="48CE39C3"/>
    <w:multiLevelType w:val="multilevel"/>
    <w:tmpl w:val="758A888C"/>
    <w:lvl w:ilvl="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>
    <w:nsid w:val="49A9131F"/>
    <w:multiLevelType w:val="multilevel"/>
    <w:tmpl w:val="A6A81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nsid w:val="4E4B6451"/>
    <w:multiLevelType w:val="multilevel"/>
    <w:tmpl w:val="83025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>
    <w:nsid w:val="4F250069"/>
    <w:multiLevelType w:val="multilevel"/>
    <w:tmpl w:val="C404662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>
    <w:nsid w:val="4FF5270B"/>
    <w:multiLevelType w:val="multilevel"/>
    <w:tmpl w:val="04FC7E5A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77">
    <w:nsid w:val="50214FB7"/>
    <w:multiLevelType w:val="multilevel"/>
    <w:tmpl w:val="DB76F81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>
    <w:nsid w:val="505B6DB6"/>
    <w:multiLevelType w:val="multilevel"/>
    <w:tmpl w:val="5124493C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9">
    <w:nsid w:val="51655D7F"/>
    <w:multiLevelType w:val="multilevel"/>
    <w:tmpl w:val="37B0ACC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>
    <w:nsid w:val="51BF61CF"/>
    <w:multiLevelType w:val="multilevel"/>
    <w:tmpl w:val="2DD47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nsid w:val="52A661B4"/>
    <w:multiLevelType w:val="multilevel"/>
    <w:tmpl w:val="04A216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>
    <w:nsid w:val="52EE3C4E"/>
    <w:multiLevelType w:val="multilevel"/>
    <w:tmpl w:val="85C6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4A34060"/>
    <w:multiLevelType w:val="multilevel"/>
    <w:tmpl w:val="B982556E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>
    <w:nsid w:val="55A723C7"/>
    <w:multiLevelType w:val="multilevel"/>
    <w:tmpl w:val="75A471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>
    <w:nsid w:val="56C4565A"/>
    <w:multiLevelType w:val="multilevel"/>
    <w:tmpl w:val="15047F8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82C5DFE"/>
    <w:multiLevelType w:val="multilevel"/>
    <w:tmpl w:val="3F2035F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nsid w:val="59FD13E8"/>
    <w:multiLevelType w:val="multilevel"/>
    <w:tmpl w:val="C30C410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>
    <w:nsid w:val="5A4E2213"/>
    <w:multiLevelType w:val="multilevel"/>
    <w:tmpl w:val="D882B572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89">
    <w:nsid w:val="5AD02B1C"/>
    <w:multiLevelType w:val="multilevel"/>
    <w:tmpl w:val="0EA298E4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>
    <w:nsid w:val="5BD83F5E"/>
    <w:multiLevelType w:val="multilevel"/>
    <w:tmpl w:val="576C3852"/>
    <w:lvl w:ilvl="0">
      <w:start w:val="1"/>
      <w:numFmt w:val="decimal"/>
      <w:suff w:val="nothing"/>
      <w:lvlText w:val=""/>
      <w:lvlJc w:val="left"/>
      <w:pPr>
        <w:ind w:left="432" w:hanging="432"/>
      </w:pPr>
      <w:rPr>
        <w:b/>
        <w:sz w:val="24"/>
      </w:r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91">
    <w:nsid w:val="5CE20488"/>
    <w:multiLevelType w:val="multilevel"/>
    <w:tmpl w:val="F112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DD92AF3"/>
    <w:multiLevelType w:val="multilevel"/>
    <w:tmpl w:val="CC9AE94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EED070B"/>
    <w:multiLevelType w:val="multilevel"/>
    <w:tmpl w:val="C804DE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4">
    <w:nsid w:val="604E6402"/>
    <w:multiLevelType w:val="multilevel"/>
    <w:tmpl w:val="B90C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19D2111"/>
    <w:multiLevelType w:val="multilevel"/>
    <w:tmpl w:val="7E52B8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6">
    <w:nsid w:val="63296B0B"/>
    <w:multiLevelType w:val="multilevel"/>
    <w:tmpl w:val="95C2A02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>
    <w:nsid w:val="637D7AD2"/>
    <w:multiLevelType w:val="multilevel"/>
    <w:tmpl w:val="5CCA1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>
    <w:nsid w:val="640C5C4E"/>
    <w:multiLevelType w:val="multilevel"/>
    <w:tmpl w:val="AF2C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9">
    <w:nsid w:val="661E4C4A"/>
    <w:multiLevelType w:val="multilevel"/>
    <w:tmpl w:val="FE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0">
    <w:nsid w:val="67673651"/>
    <w:multiLevelType w:val="multilevel"/>
    <w:tmpl w:val="0A5CEE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676A0B94"/>
    <w:multiLevelType w:val="multilevel"/>
    <w:tmpl w:val="A23C3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2">
    <w:nsid w:val="684D1293"/>
    <w:multiLevelType w:val="multilevel"/>
    <w:tmpl w:val="A4247FEA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3">
    <w:nsid w:val="6A521064"/>
    <w:multiLevelType w:val="multilevel"/>
    <w:tmpl w:val="140C9478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4">
    <w:nsid w:val="6B4E663C"/>
    <w:multiLevelType w:val="multilevel"/>
    <w:tmpl w:val="B672A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5">
    <w:nsid w:val="6B765709"/>
    <w:multiLevelType w:val="multilevel"/>
    <w:tmpl w:val="74FA1A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>
    <w:nsid w:val="6D220D20"/>
    <w:multiLevelType w:val="multilevel"/>
    <w:tmpl w:val="702EF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>
    <w:nsid w:val="6E2A0216"/>
    <w:multiLevelType w:val="multilevel"/>
    <w:tmpl w:val="5790B45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8">
    <w:nsid w:val="6E7431A2"/>
    <w:multiLevelType w:val="multilevel"/>
    <w:tmpl w:val="C486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9">
    <w:nsid w:val="6EAB6A6C"/>
    <w:multiLevelType w:val="multilevel"/>
    <w:tmpl w:val="05DE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0">
    <w:nsid w:val="7173164D"/>
    <w:multiLevelType w:val="multilevel"/>
    <w:tmpl w:val="83CA437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1D83377"/>
    <w:multiLevelType w:val="multilevel"/>
    <w:tmpl w:val="41C2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2">
    <w:nsid w:val="74507EB4"/>
    <w:multiLevelType w:val="multilevel"/>
    <w:tmpl w:val="3E6A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3">
    <w:nsid w:val="7478687C"/>
    <w:multiLevelType w:val="multilevel"/>
    <w:tmpl w:val="5DCAA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47D3347"/>
    <w:multiLevelType w:val="multilevel"/>
    <w:tmpl w:val="E3AE0F7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5">
    <w:nsid w:val="761139B3"/>
    <w:multiLevelType w:val="multilevel"/>
    <w:tmpl w:val="70C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6">
    <w:nsid w:val="76ED213F"/>
    <w:multiLevelType w:val="multilevel"/>
    <w:tmpl w:val="3DC41A98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7">
    <w:nsid w:val="7ABD6CE9"/>
    <w:multiLevelType w:val="multilevel"/>
    <w:tmpl w:val="04E05EA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8">
    <w:nsid w:val="7AD35270"/>
    <w:multiLevelType w:val="multilevel"/>
    <w:tmpl w:val="963A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9">
    <w:nsid w:val="7B2F7FF8"/>
    <w:multiLevelType w:val="multilevel"/>
    <w:tmpl w:val="3DECDDD6"/>
    <w:lvl w:ilvl="0">
      <w:start w:val="1"/>
      <w:numFmt w:val="bullet"/>
      <w:lvlText w:val=""/>
      <w:lvlJc w:val="left"/>
      <w:pPr>
        <w:ind w:left="1467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0">
    <w:nsid w:val="7C1513CD"/>
    <w:multiLevelType w:val="multilevel"/>
    <w:tmpl w:val="82B8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>
    <w:nsid w:val="7C8A05FD"/>
    <w:multiLevelType w:val="multilevel"/>
    <w:tmpl w:val="B54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2">
    <w:nsid w:val="7D311231"/>
    <w:multiLevelType w:val="multilevel"/>
    <w:tmpl w:val="085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3">
    <w:nsid w:val="7DB60E4C"/>
    <w:multiLevelType w:val="multilevel"/>
    <w:tmpl w:val="7E4A68B4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4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5">
    <w:nsid w:val="7FD26284"/>
    <w:multiLevelType w:val="multilevel"/>
    <w:tmpl w:val="736A0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5"/>
  </w:num>
  <w:num w:numId="3">
    <w:abstractNumId w:val="41"/>
  </w:num>
  <w:num w:numId="4">
    <w:abstractNumId w:val="76"/>
  </w:num>
  <w:num w:numId="5">
    <w:abstractNumId w:val="89"/>
  </w:num>
  <w:num w:numId="6">
    <w:abstractNumId w:val="102"/>
  </w:num>
  <w:num w:numId="7">
    <w:abstractNumId w:val="78"/>
  </w:num>
  <w:num w:numId="8">
    <w:abstractNumId w:val="119"/>
  </w:num>
  <w:num w:numId="9">
    <w:abstractNumId w:val="1"/>
  </w:num>
  <w:num w:numId="10">
    <w:abstractNumId w:val="35"/>
  </w:num>
  <w:num w:numId="11">
    <w:abstractNumId w:val="24"/>
  </w:num>
  <w:num w:numId="12">
    <w:abstractNumId w:val="20"/>
  </w:num>
  <w:num w:numId="13">
    <w:abstractNumId w:val="59"/>
  </w:num>
  <w:num w:numId="14">
    <w:abstractNumId w:val="51"/>
  </w:num>
  <w:num w:numId="15">
    <w:abstractNumId w:val="96"/>
  </w:num>
  <w:num w:numId="16">
    <w:abstractNumId w:val="114"/>
  </w:num>
  <w:num w:numId="17">
    <w:abstractNumId w:val="97"/>
  </w:num>
  <w:num w:numId="18">
    <w:abstractNumId w:val="80"/>
  </w:num>
  <w:num w:numId="19">
    <w:abstractNumId w:val="123"/>
  </w:num>
  <w:num w:numId="20">
    <w:abstractNumId w:val="21"/>
  </w:num>
  <w:num w:numId="21">
    <w:abstractNumId w:val="47"/>
  </w:num>
  <w:num w:numId="22">
    <w:abstractNumId w:val="103"/>
  </w:num>
  <w:num w:numId="23">
    <w:abstractNumId w:val="48"/>
  </w:num>
  <w:num w:numId="24">
    <w:abstractNumId w:val="68"/>
  </w:num>
  <w:num w:numId="25">
    <w:abstractNumId w:val="65"/>
  </w:num>
  <w:num w:numId="26">
    <w:abstractNumId w:val="60"/>
  </w:num>
  <w:num w:numId="27">
    <w:abstractNumId w:val="2"/>
  </w:num>
  <w:num w:numId="28">
    <w:abstractNumId w:val="71"/>
  </w:num>
  <w:num w:numId="29">
    <w:abstractNumId w:val="72"/>
  </w:num>
  <w:num w:numId="30">
    <w:abstractNumId w:val="115"/>
  </w:num>
  <w:num w:numId="31">
    <w:abstractNumId w:val="42"/>
  </w:num>
  <w:num w:numId="32">
    <w:abstractNumId w:val="121"/>
  </w:num>
  <w:num w:numId="33">
    <w:abstractNumId w:val="58"/>
  </w:num>
  <w:num w:numId="34">
    <w:abstractNumId w:val="86"/>
  </w:num>
  <w:num w:numId="35">
    <w:abstractNumId w:val="67"/>
  </w:num>
  <w:num w:numId="36">
    <w:abstractNumId w:val="83"/>
  </w:num>
  <w:num w:numId="37">
    <w:abstractNumId w:val="116"/>
  </w:num>
  <w:num w:numId="38">
    <w:abstractNumId w:val="87"/>
  </w:num>
  <w:num w:numId="39">
    <w:abstractNumId w:val="95"/>
  </w:num>
  <w:num w:numId="40">
    <w:abstractNumId w:val="32"/>
  </w:num>
  <w:num w:numId="41">
    <w:abstractNumId w:val="6"/>
  </w:num>
  <w:num w:numId="42">
    <w:abstractNumId w:val="57"/>
  </w:num>
  <w:num w:numId="43">
    <w:abstractNumId w:val="77"/>
  </w:num>
  <w:num w:numId="44">
    <w:abstractNumId w:val="50"/>
  </w:num>
  <w:num w:numId="45">
    <w:abstractNumId w:val="56"/>
  </w:num>
  <w:num w:numId="46">
    <w:abstractNumId w:val="93"/>
  </w:num>
  <w:num w:numId="47">
    <w:abstractNumId w:val="84"/>
  </w:num>
  <w:num w:numId="48">
    <w:abstractNumId w:val="45"/>
  </w:num>
  <w:num w:numId="49">
    <w:abstractNumId w:val="69"/>
  </w:num>
  <w:num w:numId="50">
    <w:abstractNumId w:val="70"/>
  </w:num>
  <w:num w:numId="51">
    <w:abstractNumId w:val="44"/>
  </w:num>
  <w:num w:numId="52">
    <w:abstractNumId w:val="8"/>
  </w:num>
  <w:num w:numId="53">
    <w:abstractNumId w:val="30"/>
  </w:num>
  <w:num w:numId="54">
    <w:abstractNumId w:val="53"/>
  </w:num>
  <w:num w:numId="55">
    <w:abstractNumId w:val="25"/>
  </w:num>
  <w:num w:numId="56">
    <w:abstractNumId w:val="79"/>
  </w:num>
  <w:num w:numId="57">
    <w:abstractNumId w:val="92"/>
  </w:num>
  <w:num w:numId="58">
    <w:abstractNumId w:val="46"/>
  </w:num>
  <w:num w:numId="59">
    <w:abstractNumId w:val="85"/>
  </w:num>
  <w:num w:numId="60">
    <w:abstractNumId w:val="75"/>
  </w:num>
  <w:num w:numId="61">
    <w:abstractNumId w:val="73"/>
  </w:num>
  <w:num w:numId="62">
    <w:abstractNumId w:val="117"/>
  </w:num>
  <w:num w:numId="63">
    <w:abstractNumId w:val="64"/>
  </w:num>
  <w:num w:numId="64">
    <w:abstractNumId w:val="52"/>
  </w:num>
  <w:num w:numId="65">
    <w:abstractNumId w:val="113"/>
  </w:num>
  <w:num w:numId="66">
    <w:abstractNumId w:val="38"/>
  </w:num>
  <w:num w:numId="67">
    <w:abstractNumId w:val="43"/>
  </w:num>
  <w:num w:numId="68">
    <w:abstractNumId w:val="15"/>
  </w:num>
  <w:num w:numId="69">
    <w:abstractNumId w:val="122"/>
  </w:num>
  <w:num w:numId="70">
    <w:abstractNumId w:val="49"/>
  </w:num>
  <w:num w:numId="71">
    <w:abstractNumId w:val="40"/>
  </w:num>
  <w:num w:numId="72">
    <w:abstractNumId w:val="31"/>
  </w:num>
  <w:num w:numId="73">
    <w:abstractNumId w:val="27"/>
  </w:num>
  <w:num w:numId="74">
    <w:abstractNumId w:val="99"/>
  </w:num>
  <w:num w:numId="75">
    <w:abstractNumId w:val="29"/>
  </w:num>
  <w:num w:numId="76">
    <w:abstractNumId w:val="81"/>
  </w:num>
  <w:num w:numId="77">
    <w:abstractNumId w:val="105"/>
  </w:num>
  <w:num w:numId="78">
    <w:abstractNumId w:val="106"/>
  </w:num>
  <w:num w:numId="79">
    <w:abstractNumId w:val="28"/>
  </w:num>
  <w:num w:numId="80">
    <w:abstractNumId w:val="63"/>
  </w:num>
  <w:num w:numId="81">
    <w:abstractNumId w:val="101"/>
  </w:num>
  <w:num w:numId="82">
    <w:abstractNumId w:val="104"/>
  </w:num>
  <w:num w:numId="83">
    <w:abstractNumId w:val="17"/>
  </w:num>
  <w:num w:numId="84">
    <w:abstractNumId w:val="125"/>
  </w:num>
  <w:num w:numId="85">
    <w:abstractNumId w:val="100"/>
  </w:num>
  <w:num w:numId="86">
    <w:abstractNumId w:val="74"/>
  </w:num>
  <w:num w:numId="87">
    <w:abstractNumId w:val="39"/>
  </w:num>
  <w:num w:numId="88">
    <w:abstractNumId w:val="66"/>
  </w:num>
  <w:num w:numId="89">
    <w:abstractNumId w:val="62"/>
  </w:num>
  <w:num w:numId="90">
    <w:abstractNumId w:val="37"/>
  </w:num>
  <w:num w:numId="91">
    <w:abstractNumId w:val="90"/>
  </w:num>
  <w:num w:numId="92">
    <w:abstractNumId w:val="3"/>
  </w:num>
  <w:num w:numId="93">
    <w:abstractNumId w:val="94"/>
  </w:num>
  <w:num w:numId="94">
    <w:abstractNumId w:val="82"/>
  </w:num>
  <w:num w:numId="95">
    <w:abstractNumId w:val="107"/>
  </w:num>
  <w:num w:numId="96">
    <w:abstractNumId w:val="16"/>
  </w:num>
  <w:num w:numId="97">
    <w:abstractNumId w:val="18"/>
  </w:num>
  <w:num w:numId="98">
    <w:abstractNumId w:val="10"/>
  </w:num>
  <w:num w:numId="99">
    <w:abstractNumId w:val="4"/>
  </w:num>
  <w:num w:numId="100">
    <w:abstractNumId w:val="11"/>
  </w:num>
  <w:num w:numId="101">
    <w:abstractNumId w:val="19"/>
  </w:num>
  <w:num w:numId="102">
    <w:abstractNumId w:val="34"/>
  </w:num>
  <w:num w:numId="103">
    <w:abstractNumId w:val="120"/>
  </w:num>
  <w:num w:numId="104">
    <w:abstractNumId w:val="118"/>
  </w:num>
  <w:num w:numId="105">
    <w:abstractNumId w:val="22"/>
  </w:num>
  <w:num w:numId="106">
    <w:abstractNumId w:val="14"/>
  </w:num>
  <w:num w:numId="107">
    <w:abstractNumId w:val="111"/>
  </w:num>
  <w:num w:numId="108">
    <w:abstractNumId w:val="54"/>
  </w:num>
  <w:num w:numId="109">
    <w:abstractNumId w:val="9"/>
  </w:num>
  <w:num w:numId="110">
    <w:abstractNumId w:val="91"/>
  </w:num>
  <w:num w:numId="111">
    <w:abstractNumId w:val="23"/>
  </w:num>
  <w:num w:numId="112">
    <w:abstractNumId w:val="108"/>
  </w:num>
  <w:num w:numId="113">
    <w:abstractNumId w:val="109"/>
  </w:num>
  <w:num w:numId="114">
    <w:abstractNumId w:val="33"/>
  </w:num>
  <w:num w:numId="115">
    <w:abstractNumId w:val="112"/>
  </w:num>
  <w:num w:numId="116">
    <w:abstractNumId w:val="110"/>
  </w:num>
  <w:num w:numId="117">
    <w:abstractNumId w:val="36"/>
  </w:num>
  <w:num w:numId="118">
    <w:abstractNumId w:val="26"/>
  </w:num>
  <w:num w:numId="119">
    <w:abstractNumId w:val="7"/>
  </w:num>
  <w:num w:numId="120">
    <w:abstractNumId w:val="98"/>
  </w:num>
  <w:num w:numId="121">
    <w:abstractNumId w:val="5"/>
  </w:num>
  <w:num w:numId="122">
    <w:abstractNumId w:val="0"/>
  </w:num>
  <w:num w:numId="123">
    <w:abstractNumId w:val="88"/>
  </w:num>
  <w:num w:numId="124">
    <w:abstractNumId w:val="61"/>
  </w:num>
  <w:num w:numId="125">
    <w:abstractNumId w:val="124"/>
  </w:num>
  <w:num w:numId="126">
    <w:abstractNumId w:val="13"/>
  </w:num>
  <w:numIdMacAtCleanup w:val="1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6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76C"/>
    <w:rsid w:val="00007889"/>
    <w:rsid w:val="00091E61"/>
    <w:rsid w:val="00094CA4"/>
    <w:rsid w:val="000F1700"/>
    <w:rsid w:val="000F2BFB"/>
    <w:rsid w:val="00126B75"/>
    <w:rsid w:val="001A7053"/>
    <w:rsid w:val="001C2638"/>
    <w:rsid w:val="002319E3"/>
    <w:rsid w:val="00417008"/>
    <w:rsid w:val="004A576C"/>
    <w:rsid w:val="00506FA4"/>
    <w:rsid w:val="0059117E"/>
    <w:rsid w:val="005C23A2"/>
    <w:rsid w:val="0065306B"/>
    <w:rsid w:val="00670805"/>
    <w:rsid w:val="00690896"/>
    <w:rsid w:val="006E204A"/>
    <w:rsid w:val="00791843"/>
    <w:rsid w:val="007969BD"/>
    <w:rsid w:val="008157D4"/>
    <w:rsid w:val="009858E3"/>
    <w:rsid w:val="009D679A"/>
    <w:rsid w:val="009E0BBD"/>
    <w:rsid w:val="00A5099A"/>
    <w:rsid w:val="00A621F1"/>
    <w:rsid w:val="00A76AC4"/>
    <w:rsid w:val="00A7763C"/>
    <w:rsid w:val="00A90F55"/>
    <w:rsid w:val="00AE49FF"/>
    <w:rsid w:val="00AE5AC7"/>
    <w:rsid w:val="00B04B0E"/>
    <w:rsid w:val="00B5169B"/>
    <w:rsid w:val="00C77BD5"/>
    <w:rsid w:val="00D11EE5"/>
    <w:rsid w:val="00D260DC"/>
    <w:rsid w:val="00D47696"/>
    <w:rsid w:val="00DB7419"/>
    <w:rsid w:val="00DC0811"/>
    <w:rsid w:val="00DC0CAB"/>
    <w:rsid w:val="00DF7B17"/>
    <w:rsid w:val="00E51FCD"/>
    <w:rsid w:val="00E5608A"/>
    <w:rsid w:val="00E7728B"/>
    <w:rsid w:val="00EB5975"/>
    <w:rsid w:val="00FC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3C"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next w:val="a"/>
    <w:rsid w:val="00A7763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A7763C"/>
    <w:pPr>
      <w:keepNext/>
      <w:jc w:val="center"/>
      <w:outlineLvl w:val="1"/>
    </w:pPr>
    <w:rPr>
      <w:rFonts w:ascii="Bookman Old Style" w:hAnsi="Bookman Old Style" w:cs="Bookman Old Style"/>
      <w:b/>
      <w:i/>
      <w:sz w:val="28"/>
    </w:rPr>
  </w:style>
  <w:style w:type="paragraph" w:styleId="3">
    <w:name w:val="heading 3"/>
    <w:basedOn w:val="a"/>
    <w:next w:val="a"/>
    <w:rsid w:val="00A7763C"/>
    <w:pPr>
      <w:keepNext/>
      <w:outlineLvl w:val="2"/>
    </w:pPr>
    <w:rPr>
      <w:b/>
      <w:bCs/>
      <w:i/>
      <w:iCs/>
      <w:color w:val="3366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7763C"/>
  </w:style>
  <w:style w:type="character" w:customStyle="1" w:styleId="WW8Num1z1">
    <w:name w:val="WW8Num1z1"/>
    <w:qFormat/>
    <w:rsid w:val="00A7763C"/>
  </w:style>
  <w:style w:type="character" w:customStyle="1" w:styleId="WW8Num1z2">
    <w:name w:val="WW8Num1z2"/>
    <w:qFormat/>
    <w:rsid w:val="00A7763C"/>
  </w:style>
  <w:style w:type="character" w:customStyle="1" w:styleId="WW8Num1z3">
    <w:name w:val="WW8Num1z3"/>
    <w:qFormat/>
    <w:rsid w:val="00A7763C"/>
  </w:style>
  <w:style w:type="character" w:customStyle="1" w:styleId="WW8Num1z4">
    <w:name w:val="WW8Num1z4"/>
    <w:qFormat/>
    <w:rsid w:val="00A7763C"/>
  </w:style>
  <w:style w:type="character" w:customStyle="1" w:styleId="WW8Num1z5">
    <w:name w:val="WW8Num1z5"/>
    <w:qFormat/>
    <w:rsid w:val="00A7763C"/>
  </w:style>
  <w:style w:type="character" w:customStyle="1" w:styleId="WW8Num1z6">
    <w:name w:val="WW8Num1z6"/>
    <w:qFormat/>
    <w:rsid w:val="00A7763C"/>
  </w:style>
  <w:style w:type="character" w:customStyle="1" w:styleId="WW8Num1z7">
    <w:name w:val="WW8Num1z7"/>
    <w:qFormat/>
    <w:rsid w:val="00A7763C"/>
  </w:style>
  <w:style w:type="character" w:customStyle="1" w:styleId="WW8Num1z8">
    <w:name w:val="WW8Num1z8"/>
    <w:qFormat/>
    <w:rsid w:val="00A7763C"/>
  </w:style>
  <w:style w:type="character" w:customStyle="1" w:styleId="a3">
    <w:name w:val="Основной текст Знак"/>
    <w:qFormat/>
    <w:rsid w:val="00A7763C"/>
    <w:rPr>
      <w:sz w:val="24"/>
      <w:szCs w:val="24"/>
    </w:rPr>
  </w:style>
  <w:style w:type="character" w:customStyle="1" w:styleId="WW8Num96z0">
    <w:name w:val="WW8Num96z0"/>
    <w:qFormat/>
    <w:rsid w:val="00A7763C"/>
    <w:rPr>
      <w:rFonts w:ascii="Times New Roman" w:hAnsi="Times New Roman" w:cs="Times New Roman"/>
      <w:b/>
      <w:sz w:val="24"/>
      <w:szCs w:val="24"/>
    </w:rPr>
  </w:style>
  <w:style w:type="character" w:customStyle="1" w:styleId="WW8Num26z0">
    <w:name w:val="WW8Num26z0"/>
    <w:qFormat/>
    <w:rsid w:val="00A7763C"/>
    <w:rPr>
      <w:rFonts w:ascii="Symbol" w:hAnsi="Symbol" w:cs="Symbol"/>
    </w:rPr>
  </w:style>
  <w:style w:type="character" w:customStyle="1" w:styleId="bkimgc">
    <w:name w:val="bkimg_c"/>
    <w:qFormat/>
    <w:rsid w:val="00A7763C"/>
  </w:style>
  <w:style w:type="character" w:customStyle="1" w:styleId="WW8Num71z0">
    <w:name w:val="WW8Num71z0"/>
    <w:qFormat/>
    <w:rsid w:val="00A7763C"/>
    <w:rPr>
      <w:rFonts w:ascii="Symbol" w:hAnsi="Symbol" w:cs="Symbol"/>
    </w:rPr>
  </w:style>
  <w:style w:type="character" w:customStyle="1" w:styleId="WW8Num35z0">
    <w:name w:val="WW8Num35z0"/>
    <w:qFormat/>
    <w:rsid w:val="00A7763C"/>
    <w:rPr>
      <w:rFonts w:ascii="Symbol" w:hAnsi="Symbol" w:cs="Symbol"/>
    </w:rPr>
  </w:style>
  <w:style w:type="character" w:customStyle="1" w:styleId="WW8Num7z0">
    <w:name w:val="WW8Num7z0"/>
    <w:qFormat/>
    <w:rsid w:val="00A7763C"/>
    <w:rPr>
      <w:rFonts w:ascii="Wingdings" w:hAnsi="Wingdings" w:cs="Wingdings"/>
    </w:rPr>
  </w:style>
  <w:style w:type="character" w:customStyle="1" w:styleId="WW8Num51z0">
    <w:name w:val="WW8Num51z0"/>
    <w:qFormat/>
    <w:rsid w:val="00A7763C"/>
    <w:rPr>
      <w:rFonts w:ascii="Symbol" w:hAnsi="Symbol" w:cs="Symbol"/>
      <w:sz w:val="28"/>
      <w:szCs w:val="28"/>
    </w:rPr>
  </w:style>
  <w:style w:type="character" w:customStyle="1" w:styleId="WW8Num101z0">
    <w:name w:val="WW8Num101z0"/>
    <w:qFormat/>
    <w:rsid w:val="00A7763C"/>
    <w:rPr>
      <w:rFonts w:ascii="Symbol" w:hAnsi="Symbol" w:cs="Symbol"/>
    </w:rPr>
  </w:style>
  <w:style w:type="character" w:customStyle="1" w:styleId="WW8Num101z1">
    <w:name w:val="WW8Num101z1"/>
    <w:qFormat/>
    <w:rsid w:val="00A7763C"/>
    <w:rPr>
      <w:rFonts w:ascii="Courier New" w:hAnsi="Courier New" w:cs="Courier New"/>
    </w:rPr>
  </w:style>
  <w:style w:type="character" w:customStyle="1" w:styleId="WW8Num101z2">
    <w:name w:val="WW8Num101z2"/>
    <w:qFormat/>
    <w:rsid w:val="00A7763C"/>
    <w:rPr>
      <w:rFonts w:ascii="Wingdings" w:hAnsi="Wingdings" w:cs="Wingdings"/>
    </w:rPr>
  </w:style>
  <w:style w:type="character" w:customStyle="1" w:styleId="WW8Num102z0">
    <w:name w:val="WW8Num102z0"/>
    <w:qFormat/>
    <w:rsid w:val="00A7763C"/>
    <w:rPr>
      <w:rFonts w:ascii="Symbol" w:hAnsi="Symbol" w:cs="Symbol"/>
    </w:rPr>
  </w:style>
  <w:style w:type="character" w:customStyle="1" w:styleId="WW8Num102z1">
    <w:name w:val="WW8Num102z1"/>
    <w:qFormat/>
    <w:rsid w:val="00A7763C"/>
    <w:rPr>
      <w:rFonts w:ascii="Courier New" w:hAnsi="Courier New" w:cs="Courier New"/>
    </w:rPr>
  </w:style>
  <w:style w:type="character" w:customStyle="1" w:styleId="WW8Num102z2">
    <w:name w:val="WW8Num102z2"/>
    <w:qFormat/>
    <w:rsid w:val="00A7763C"/>
    <w:rPr>
      <w:rFonts w:ascii="Wingdings" w:hAnsi="Wingdings" w:cs="Wingdings"/>
    </w:rPr>
  </w:style>
  <w:style w:type="character" w:customStyle="1" w:styleId="WW8Num50z0">
    <w:name w:val="WW8Num50z0"/>
    <w:qFormat/>
    <w:rsid w:val="00A7763C"/>
    <w:rPr>
      <w:rFonts w:ascii="Symbol" w:hAnsi="Symbol" w:cs="Symbol"/>
    </w:rPr>
  </w:style>
  <w:style w:type="character" w:customStyle="1" w:styleId="WW8Num18z0">
    <w:name w:val="WW8Num18z0"/>
    <w:qFormat/>
    <w:rsid w:val="00A7763C"/>
    <w:rPr>
      <w:rFonts w:ascii="Symbol" w:hAnsi="Symbol" w:cs="Symbol"/>
      <w:color w:val="000000"/>
    </w:rPr>
  </w:style>
  <w:style w:type="character" w:customStyle="1" w:styleId="WW8Num62z0">
    <w:name w:val="WW8Num62z0"/>
    <w:qFormat/>
    <w:rsid w:val="00A7763C"/>
    <w:rPr>
      <w:rFonts w:ascii="Symbol" w:hAnsi="Symbol" w:cs="Symbol"/>
      <w:color w:val="000000"/>
    </w:rPr>
  </w:style>
  <w:style w:type="character" w:customStyle="1" w:styleId="WW8Num65z0">
    <w:name w:val="WW8Num65z0"/>
    <w:qFormat/>
    <w:rsid w:val="00A7763C"/>
    <w:rPr>
      <w:rFonts w:ascii="Symbol" w:hAnsi="Symbol" w:cs="Symbol"/>
      <w:color w:val="000000"/>
    </w:rPr>
  </w:style>
  <w:style w:type="character" w:customStyle="1" w:styleId="WW8Num45z0">
    <w:name w:val="WW8Num45z0"/>
    <w:qFormat/>
    <w:rsid w:val="00A7763C"/>
    <w:rPr>
      <w:rFonts w:ascii="Symbol" w:hAnsi="Symbol" w:cs="Symbol"/>
    </w:rPr>
  </w:style>
  <w:style w:type="character" w:customStyle="1" w:styleId="WW8Num30z0">
    <w:name w:val="WW8Num30z0"/>
    <w:qFormat/>
    <w:rsid w:val="00A7763C"/>
    <w:rPr>
      <w:rFonts w:ascii="Symbol" w:eastAsia="Times New Roman" w:hAnsi="Symbol" w:cs="Symbol"/>
      <w:color w:val="000000"/>
      <w:szCs w:val="20"/>
      <w:lang w:eastAsia="ru-RU"/>
    </w:rPr>
  </w:style>
  <w:style w:type="character" w:customStyle="1" w:styleId="WW8Num55z0">
    <w:name w:val="WW8Num55z0"/>
    <w:qFormat/>
    <w:rsid w:val="00A7763C"/>
    <w:rPr>
      <w:rFonts w:ascii="Symbol" w:hAnsi="Symbol" w:cs="Symbol"/>
    </w:rPr>
  </w:style>
  <w:style w:type="character" w:customStyle="1" w:styleId="-">
    <w:name w:val="Интернет-ссылка"/>
    <w:rsid w:val="00A7763C"/>
    <w:rPr>
      <w:rFonts w:ascii="Verdana" w:hAnsi="Verdana" w:cs="Verdana"/>
      <w:color w:val="0000FF"/>
      <w:szCs w:val="24"/>
      <w:u w:val="single"/>
      <w:lang w:val="en-US" w:bidi="ar-SA"/>
    </w:rPr>
  </w:style>
  <w:style w:type="character" w:customStyle="1" w:styleId="WW8Num49z0">
    <w:name w:val="WW8Num49z0"/>
    <w:qFormat/>
    <w:rsid w:val="00A7763C"/>
    <w:rPr>
      <w:rFonts w:ascii="Symbol" w:hAnsi="Symbol" w:cs="Symbol"/>
    </w:rPr>
  </w:style>
  <w:style w:type="character" w:customStyle="1" w:styleId="WW8Num76z0">
    <w:name w:val="WW8Num76z0"/>
    <w:qFormat/>
    <w:rsid w:val="00A7763C"/>
    <w:rPr>
      <w:rFonts w:ascii="Symbol" w:hAnsi="Symbol" w:cs="Times New Roman"/>
    </w:rPr>
  </w:style>
  <w:style w:type="character" w:customStyle="1" w:styleId="WW8Num19z0">
    <w:name w:val="WW8Num19z0"/>
    <w:qFormat/>
    <w:rsid w:val="00A7763C"/>
    <w:rPr>
      <w:rFonts w:ascii="Symbol" w:hAnsi="Symbol" w:cs="Symbol"/>
      <w:color w:val="000000"/>
    </w:rPr>
  </w:style>
  <w:style w:type="character" w:customStyle="1" w:styleId="WW8Num90z0">
    <w:name w:val="WW8Num90z0"/>
    <w:qFormat/>
    <w:rsid w:val="00A7763C"/>
    <w:rPr>
      <w:rFonts w:ascii="Symbol" w:hAnsi="Symbol" w:cs="Symbol"/>
      <w:color w:val="000000"/>
    </w:rPr>
  </w:style>
  <w:style w:type="character" w:customStyle="1" w:styleId="WW8Num34z0">
    <w:name w:val="WW8Num34z0"/>
    <w:qFormat/>
    <w:rsid w:val="00A7763C"/>
    <w:rPr>
      <w:rFonts w:ascii="Symbol" w:hAnsi="Symbol" w:cs="Symbol"/>
    </w:rPr>
  </w:style>
  <w:style w:type="character" w:customStyle="1" w:styleId="WW8Num69z0">
    <w:name w:val="WW8Num69z0"/>
    <w:qFormat/>
    <w:rsid w:val="00A7763C"/>
    <w:rPr>
      <w:rFonts w:ascii="Symbol" w:hAnsi="Symbol" w:cs="Symbol"/>
    </w:rPr>
  </w:style>
  <w:style w:type="character" w:customStyle="1" w:styleId="WW8Num79z0">
    <w:name w:val="WW8Num79z0"/>
    <w:qFormat/>
    <w:rsid w:val="00A7763C"/>
    <w:rPr>
      <w:rFonts w:ascii="Symbol" w:hAnsi="Symbol" w:cs="Symbol"/>
    </w:rPr>
  </w:style>
  <w:style w:type="character" w:customStyle="1" w:styleId="WW8Num27z0">
    <w:name w:val="WW8Num27z0"/>
    <w:qFormat/>
    <w:rsid w:val="00A7763C"/>
    <w:rPr>
      <w:rFonts w:ascii="Wingdings" w:hAnsi="Wingdings" w:cs="Wingdings"/>
    </w:rPr>
  </w:style>
  <w:style w:type="character" w:customStyle="1" w:styleId="WW8Num57z0">
    <w:name w:val="WW8Num57z0"/>
    <w:qFormat/>
    <w:rsid w:val="00A7763C"/>
    <w:rPr>
      <w:rFonts w:ascii="Symbol" w:hAnsi="Symbol" w:cs="Symbol"/>
      <w:sz w:val="28"/>
    </w:rPr>
  </w:style>
  <w:style w:type="character" w:customStyle="1" w:styleId="WW8Num85z0">
    <w:name w:val="WW8Num85z0"/>
    <w:qFormat/>
    <w:rsid w:val="00A7763C"/>
    <w:rPr>
      <w:rFonts w:ascii="Wingdings" w:hAnsi="Wingdings" w:cs="Wingdings"/>
    </w:rPr>
  </w:style>
  <w:style w:type="character" w:customStyle="1" w:styleId="WW8Num64z0">
    <w:name w:val="WW8Num64z0"/>
    <w:qFormat/>
    <w:rsid w:val="00A7763C"/>
    <w:rPr>
      <w:rFonts w:ascii="Symbol" w:hAnsi="Symbol" w:cs="Symbol"/>
    </w:rPr>
  </w:style>
  <w:style w:type="character" w:customStyle="1" w:styleId="WW8Num74z0">
    <w:name w:val="WW8Num74z0"/>
    <w:qFormat/>
    <w:rsid w:val="00A7763C"/>
    <w:rPr>
      <w:rFonts w:ascii="Symbol" w:hAnsi="Symbol" w:cs="Symbol"/>
    </w:rPr>
  </w:style>
  <w:style w:type="character" w:customStyle="1" w:styleId="WW8Num6z0">
    <w:name w:val="WW8Num6z0"/>
    <w:qFormat/>
    <w:rsid w:val="00A7763C"/>
    <w:rPr>
      <w:rFonts w:ascii="Symbol" w:hAnsi="Symbol" w:cs="Symbol"/>
    </w:rPr>
  </w:style>
  <w:style w:type="character" w:customStyle="1" w:styleId="WW8Num5z0">
    <w:name w:val="WW8Num5z0"/>
    <w:qFormat/>
    <w:rsid w:val="00A7763C"/>
    <w:rPr>
      <w:rFonts w:ascii="Symbol" w:hAnsi="Symbol" w:cs="Symbol"/>
    </w:rPr>
  </w:style>
  <w:style w:type="character" w:customStyle="1" w:styleId="WW8Num31z0">
    <w:name w:val="WW8Num31z0"/>
    <w:qFormat/>
    <w:rsid w:val="00A7763C"/>
    <w:rPr>
      <w:rFonts w:ascii="Symbol" w:hAnsi="Symbol" w:cs="Symbol"/>
    </w:rPr>
  </w:style>
  <w:style w:type="character" w:customStyle="1" w:styleId="WW8Num29z0">
    <w:name w:val="WW8Num29z0"/>
    <w:qFormat/>
    <w:rsid w:val="00A7763C"/>
    <w:rPr>
      <w:rFonts w:ascii="Symbol" w:hAnsi="Symbol" w:cs="Symbol"/>
    </w:rPr>
  </w:style>
  <w:style w:type="character" w:customStyle="1" w:styleId="WW8Num42z0">
    <w:name w:val="WW8Num42z0"/>
    <w:qFormat/>
    <w:rsid w:val="00A7763C"/>
    <w:rPr>
      <w:rFonts w:ascii="Symbol" w:hAnsi="Symbol" w:cs="Symbol"/>
    </w:rPr>
  </w:style>
  <w:style w:type="character" w:customStyle="1" w:styleId="WW8Num41z0">
    <w:name w:val="WW8Num41z0"/>
    <w:qFormat/>
    <w:rsid w:val="00A7763C"/>
    <w:rPr>
      <w:rFonts w:ascii="Symbol" w:hAnsi="Symbol" w:cs="Symbol"/>
    </w:rPr>
  </w:style>
  <w:style w:type="character" w:customStyle="1" w:styleId="WW8Num78z0">
    <w:name w:val="WW8Num78z0"/>
    <w:qFormat/>
    <w:rsid w:val="00A7763C"/>
    <w:rPr>
      <w:rFonts w:ascii="Symbol" w:hAnsi="Symbol" w:cs="Symbol"/>
    </w:rPr>
  </w:style>
  <w:style w:type="character" w:customStyle="1" w:styleId="WW8Num4z0">
    <w:name w:val="WW8Num4z0"/>
    <w:qFormat/>
    <w:rsid w:val="00A7763C"/>
    <w:rPr>
      <w:rFonts w:ascii="Symbol" w:hAnsi="Symbol" w:cs="Symbol"/>
    </w:rPr>
  </w:style>
  <w:style w:type="character" w:customStyle="1" w:styleId="WW8Num20z0">
    <w:name w:val="WW8Num20z0"/>
    <w:qFormat/>
    <w:rsid w:val="00A7763C"/>
    <w:rPr>
      <w:rFonts w:ascii="Symbol" w:hAnsi="Symbol" w:cs="Symbol"/>
    </w:rPr>
  </w:style>
  <w:style w:type="character" w:customStyle="1" w:styleId="WW8Num59z0">
    <w:name w:val="WW8Num59z0"/>
    <w:qFormat/>
    <w:rsid w:val="00A7763C"/>
    <w:rPr>
      <w:rFonts w:ascii="Symbol" w:hAnsi="Symbol" w:cs="Symbol"/>
    </w:rPr>
  </w:style>
  <w:style w:type="character" w:customStyle="1" w:styleId="WW8Num70z0">
    <w:name w:val="WW8Num70z0"/>
    <w:qFormat/>
    <w:rsid w:val="00A7763C"/>
    <w:rPr>
      <w:rFonts w:ascii="Symbol" w:hAnsi="Symbol" w:cs="Symbol"/>
    </w:rPr>
  </w:style>
  <w:style w:type="character" w:customStyle="1" w:styleId="WW8Num22z0">
    <w:name w:val="WW8Num22z0"/>
    <w:qFormat/>
    <w:rsid w:val="00A7763C"/>
    <w:rPr>
      <w:rFonts w:ascii="Symbol" w:hAnsi="Symbol" w:cs="Symbol"/>
    </w:rPr>
  </w:style>
  <w:style w:type="character" w:customStyle="1" w:styleId="WW8Num67z0">
    <w:name w:val="WW8Num67z0"/>
    <w:qFormat/>
    <w:rsid w:val="00A7763C"/>
    <w:rPr>
      <w:rFonts w:ascii="Symbol" w:hAnsi="Symbol" w:cs="Symbol"/>
    </w:rPr>
  </w:style>
  <w:style w:type="character" w:customStyle="1" w:styleId="WW8Num28z0">
    <w:name w:val="WW8Num28z0"/>
    <w:qFormat/>
    <w:rsid w:val="00A7763C"/>
    <w:rPr>
      <w:rFonts w:ascii="Symbol" w:hAnsi="Symbol" w:cs="Symbol"/>
      <w:sz w:val="24"/>
      <w:szCs w:val="36"/>
    </w:rPr>
  </w:style>
  <w:style w:type="character" w:customStyle="1" w:styleId="WW8Num53z0">
    <w:name w:val="WW8Num53z0"/>
    <w:qFormat/>
    <w:rsid w:val="00A7763C"/>
    <w:rPr>
      <w:rFonts w:ascii="Symbol" w:hAnsi="Symbol" w:cs="Symbol"/>
    </w:rPr>
  </w:style>
  <w:style w:type="character" w:customStyle="1" w:styleId="WW8Num91z0">
    <w:name w:val="WW8Num91z0"/>
    <w:qFormat/>
    <w:rsid w:val="00A7763C"/>
    <w:rPr>
      <w:rFonts w:ascii="Symbol" w:hAnsi="Symbol" w:cs="Symbol"/>
    </w:rPr>
  </w:style>
  <w:style w:type="character" w:customStyle="1" w:styleId="WW8Num84z0">
    <w:name w:val="WW8Num84z0"/>
    <w:qFormat/>
    <w:rsid w:val="00A7763C"/>
    <w:rPr>
      <w:rFonts w:ascii="Symbol" w:hAnsi="Symbol" w:cs="Symbol"/>
    </w:rPr>
  </w:style>
  <w:style w:type="character" w:customStyle="1" w:styleId="WW8Num13z0">
    <w:name w:val="WW8Num13z0"/>
    <w:qFormat/>
    <w:rsid w:val="00A7763C"/>
    <w:rPr>
      <w:rFonts w:ascii="Wingdings" w:hAnsi="Wingdings" w:cs="Wingdings"/>
    </w:rPr>
  </w:style>
  <w:style w:type="character" w:customStyle="1" w:styleId="WW8Num13z1">
    <w:name w:val="WW8Num13z1"/>
    <w:qFormat/>
    <w:rsid w:val="00A7763C"/>
    <w:rPr>
      <w:rFonts w:ascii="Courier New" w:hAnsi="Courier New" w:cs="Courier New"/>
    </w:rPr>
  </w:style>
  <w:style w:type="character" w:customStyle="1" w:styleId="WW8Num13z3">
    <w:name w:val="WW8Num13z3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47z0">
    <w:name w:val="WW8Num47z0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97z0">
    <w:name w:val="WW8Num97z0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88z0">
    <w:name w:val="WW8Num88z0"/>
    <w:qFormat/>
    <w:rsid w:val="00A7763C"/>
    <w:rPr>
      <w:rFonts w:ascii="Symbol" w:hAnsi="Symbol" w:cs="Symbol"/>
    </w:rPr>
  </w:style>
  <w:style w:type="character" w:customStyle="1" w:styleId="WW8Num83z0">
    <w:name w:val="WW8Num83z0"/>
    <w:qFormat/>
    <w:rsid w:val="00A7763C"/>
    <w:rPr>
      <w:rFonts w:ascii="Symbol" w:hAnsi="Symbol" w:cs="Symbol"/>
    </w:rPr>
  </w:style>
  <w:style w:type="character" w:customStyle="1" w:styleId="WW8Num94z0">
    <w:name w:val="WW8Num94z0"/>
    <w:qFormat/>
    <w:rsid w:val="00A7763C"/>
    <w:rPr>
      <w:rFonts w:ascii="Liberation Serif;Times New Roma" w:hAnsi="Liberation Serif;Times New Roma" w:cs="Liberation Serif;Times New Roma"/>
    </w:rPr>
  </w:style>
  <w:style w:type="character" w:customStyle="1" w:styleId="WW8Num56z0">
    <w:name w:val="WW8Num56z0"/>
    <w:qFormat/>
    <w:rsid w:val="00A7763C"/>
    <w:rPr>
      <w:rFonts w:ascii="Liberation Serif;Times New Roma" w:hAnsi="Liberation Serif;Times New Roma" w:cs="Liberation Serif;Times New Roma"/>
    </w:rPr>
  </w:style>
  <w:style w:type="character" w:customStyle="1" w:styleId="WW8Num48z0">
    <w:name w:val="WW8Num48z0"/>
    <w:qFormat/>
    <w:rsid w:val="00A7763C"/>
    <w:rPr>
      <w:rFonts w:ascii="Symbol" w:hAnsi="Symbol" w:cs="Symbol"/>
    </w:rPr>
  </w:style>
  <w:style w:type="character" w:customStyle="1" w:styleId="WW8Num111z0">
    <w:name w:val="WW8Num111z0"/>
    <w:qFormat/>
    <w:rsid w:val="00A776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W8Num111z1">
    <w:name w:val="WW8Num111z1"/>
    <w:qFormat/>
    <w:rsid w:val="00A7763C"/>
  </w:style>
  <w:style w:type="character" w:customStyle="1" w:styleId="WW8Num111z2">
    <w:name w:val="WW8Num111z2"/>
    <w:qFormat/>
    <w:rsid w:val="00A7763C"/>
  </w:style>
  <w:style w:type="character" w:customStyle="1" w:styleId="WW8Num111z3">
    <w:name w:val="WW8Num111z3"/>
    <w:qFormat/>
    <w:rsid w:val="00A7763C"/>
  </w:style>
  <w:style w:type="character" w:customStyle="1" w:styleId="WW8Num111z4">
    <w:name w:val="WW8Num111z4"/>
    <w:qFormat/>
    <w:rsid w:val="00A7763C"/>
  </w:style>
  <w:style w:type="character" w:customStyle="1" w:styleId="WW8Num111z5">
    <w:name w:val="WW8Num111z5"/>
    <w:qFormat/>
    <w:rsid w:val="00A7763C"/>
  </w:style>
  <w:style w:type="character" w:customStyle="1" w:styleId="WW8Num111z6">
    <w:name w:val="WW8Num111z6"/>
    <w:qFormat/>
    <w:rsid w:val="00A7763C"/>
  </w:style>
  <w:style w:type="character" w:customStyle="1" w:styleId="WW8Num111z7">
    <w:name w:val="WW8Num111z7"/>
    <w:qFormat/>
    <w:rsid w:val="00A7763C"/>
  </w:style>
  <w:style w:type="character" w:customStyle="1" w:styleId="WW8Num111z8">
    <w:name w:val="WW8Num111z8"/>
    <w:qFormat/>
    <w:rsid w:val="00A7763C"/>
  </w:style>
  <w:style w:type="character" w:customStyle="1" w:styleId="WW8Num112z0">
    <w:name w:val="WW8Num112z0"/>
    <w:qFormat/>
    <w:rsid w:val="00A7763C"/>
    <w:rPr>
      <w:rFonts w:eastAsia="Times New Roman"/>
      <w:lang w:eastAsia="ru-RU"/>
    </w:rPr>
  </w:style>
  <w:style w:type="character" w:customStyle="1" w:styleId="WW8Num112z1">
    <w:name w:val="WW8Num112z1"/>
    <w:qFormat/>
    <w:rsid w:val="00A7763C"/>
  </w:style>
  <w:style w:type="character" w:customStyle="1" w:styleId="WW8Num112z2">
    <w:name w:val="WW8Num112z2"/>
    <w:qFormat/>
    <w:rsid w:val="00A7763C"/>
  </w:style>
  <w:style w:type="character" w:customStyle="1" w:styleId="WW8Num112z3">
    <w:name w:val="WW8Num112z3"/>
    <w:qFormat/>
    <w:rsid w:val="00A7763C"/>
  </w:style>
  <w:style w:type="character" w:customStyle="1" w:styleId="WW8Num112z4">
    <w:name w:val="WW8Num112z4"/>
    <w:qFormat/>
    <w:rsid w:val="00A7763C"/>
  </w:style>
  <w:style w:type="character" w:customStyle="1" w:styleId="WW8Num112z5">
    <w:name w:val="WW8Num112z5"/>
    <w:qFormat/>
    <w:rsid w:val="00A7763C"/>
  </w:style>
  <w:style w:type="character" w:customStyle="1" w:styleId="WW8Num112z6">
    <w:name w:val="WW8Num112z6"/>
    <w:qFormat/>
    <w:rsid w:val="00A7763C"/>
  </w:style>
  <w:style w:type="character" w:customStyle="1" w:styleId="WW8Num112z7">
    <w:name w:val="WW8Num112z7"/>
    <w:qFormat/>
    <w:rsid w:val="00A7763C"/>
  </w:style>
  <w:style w:type="character" w:customStyle="1" w:styleId="WW8Num112z8">
    <w:name w:val="WW8Num112z8"/>
    <w:qFormat/>
    <w:rsid w:val="00A7763C"/>
  </w:style>
  <w:style w:type="character" w:customStyle="1" w:styleId="WW8Num113z0">
    <w:name w:val="WW8Num113z0"/>
    <w:qFormat/>
    <w:rsid w:val="00A77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13z1">
    <w:name w:val="WW8Num113z1"/>
    <w:qFormat/>
    <w:rsid w:val="00A7763C"/>
  </w:style>
  <w:style w:type="character" w:customStyle="1" w:styleId="WW8Num113z2">
    <w:name w:val="WW8Num113z2"/>
    <w:qFormat/>
    <w:rsid w:val="00A7763C"/>
  </w:style>
  <w:style w:type="character" w:customStyle="1" w:styleId="WW8Num113z3">
    <w:name w:val="WW8Num113z3"/>
    <w:qFormat/>
    <w:rsid w:val="00A7763C"/>
  </w:style>
  <w:style w:type="character" w:customStyle="1" w:styleId="WW8Num113z4">
    <w:name w:val="WW8Num113z4"/>
    <w:qFormat/>
    <w:rsid w:val="00A7763C"/>
  </w:style>
  <w:style w:type="character" w:customStyle="1" w:styleId="WW8Num113z5">
    <w:name w:val="WW8Num113z5"/>
    <w:qFormat/>
    <w:rsid w:val="00A7763C"/>
  </w:style>
  <w:style w:type="character" w:customStyle="1" w:styleId="WW8Num113z6">
    <w:name w:val="WW8Num113z6"/>
    <w:qFormat/>
    <w:rsid w:val="00A7763C"/>
  </w:style>
  <w:style w:type="character" w:customStyle="1" w:styleId="WW8Num113z7">
    <w:name w:val="WW8Num113z7"/>
    <w:qFormat/>
    <w:rsid w:val="00A7763C"/>
  </w:style>
  <w:style w:type="character" w:customStyle="1" w:styleId="WW8Num113z8">
    <w:name w:val="WW8Num113z8"/>
    <w:qFormat/>
    <w:rsid w:val="00A7763C"/>
  </w:style>
  <w:style w:type="character" w:customStyle="1" w:styleId="WW8Num100z0">
    <w:name w:val="WW8Num100z0"/>
    <w:qFormat/>
    <w:rsid w:val="00A7763C"/>
    <w:rPr>
      <w:rFonts w:ascii="Symbol" w:hAnsi="Symbol" w:cs="Symbol"/>
    </w:rPr>
  </w:style>
  <w:style w:type="character" w:customStyle="1" w:styleId="WW8Num11z0">
    <w:name w:val="WW8Num11z0"/>
    <w:qFormat/>
    <w:rsid w:val="00A7763C"/>
    <w:rPr>
      <w:rFonts w:ascii="Symbol" w:hAnsi="Symbol" w:cs="Symbol"/>
      <w:sz w:val="24"/>
      <w:szCs w:val="24"/>
    </w:rPr>
  </w:style>
  <w:style w:type="character" w:customStyle="1" w:styleId="WW8Num95z0">
    <w:name w:val="WW8Num95z0"/>
    <w:qFormat/>
    <w:rsid w:val="00A7763C"/>
    <w:rPr>
      <w:b/>
    </w:rPr>
  </w:style>
  <w:style w:type="character" w:customStyle="1" w:styleId="WW8Num98z0">
    <w:name w:val="WW8Num98z0"/>
    <w:qFormat/>
    <w:rsid w:val="00A7763C"/>
    <w:rPr>
      <w:rFonts w:ascii="Symbol" w:hAnsi="Symbol" w:cs="Symbol"/>
      <w:color w:val="FF6600"/>
    </w:rPr>
  </w:style>
  <w:style w:type="character" w:customStyle="1" w:styleId="a4">
    <w:name w:val="Выделение жирным"/>
    <w:rsid w:val="00A7763C"/>
    <w:rPr>
      <w:b/>
      <w:bCs/>
    </w:rPr>
  </w:style>
  <w:style w:type="character" w:customStyle="1" w:styleId="WW8Num15z0">
    <w:name w:val="WW8Num15z0"/>
    <w:qFormat/>
    <w:rsid w:val="00A7763C"/>
    <w:rPr>
      <w:rFonts w:ascii="Symbol" w:hAnsi="Symbol" w:cs="Symbol"/>
      <w:sz w:val="20"/>
    </w:rPr>
  </w:style>
  <w:style w:type="character" w:customStyle="1" w:styleId="WW8Num15z1">
    <w:name w:val="WW8Num15z1"/>
    <w:qFormat/>
    <w:rsid w:val="00A7763C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7763C"/>
    <w:rPr>
      <w:rFonts w:ascii="Wingdings" w:hAnsi="Wingdings" w:cs="Wingdings"/>
      <w:sz w:val="20"/>
    </w:rPr>
  </w:style>
  <w:style w:type="character" w:styleId="a5">
    <w:name w:val="Emphasis"/>
    <w:uiPriority w:val="20"/>
    <w:qFormat/>
    <w:rsid w:val="00A7763C"/>
    <w:rPr>
      <w:rFonts w:cs="Times New Roman"/>
      <w:i/>
      <w:iCs/>
    </w:rPr>
  </w:style>
  <w:style w:type="character" w:customStyle="1" w:styleId="WW8Num99z0">
    <w:name w:val="WW8Num99z0"/>
    <w:qFormat/>
    <w:rsid w:val="00A7763C"/>
    <w:rPr>
      <w:rFonts w:eastAsia="Times New Roman"/>
      <w:lang w:eastAsia="ru-RU"/>
    </w:rPr>
  </w:style>
  <w:style w:type="character" w:customStyle="1" w:styleId="WW8Num99z1">
    <w:name w:val="WW8Num99z1"/>
    <w:qFormat/>
    <w:rsid w:val="00A7763C"/>
  </w:style>
  <w:style w:type="character" w:customStyle="1" w:styleId="WW8Num99z2">
    <w:name w:val="WW8Num99z2"/>
    <w:qFormat/>
    <w:rsid w:val="00A7763C"/>
  </w:style>
  <w:style w:type="character" w:customStyle="1" w:styleId="WW8Num99z3">
    <w:name w:val="WW8Num99z3"/>
    <w:qFormat/>
    <w:rsid w:val="00A7763C"/>
  </w:style>
  <w:style w:type="character" w:customStyle="1" w:styleId="WW8Num99z4">
    <w:name w:val="WW8Num99z4"/>
    <w:qFormat/>
    <w:rsid w:val="00A7763C"/>
  </w:style>
  <w:style w:type="character" w:customStyle="1" w:styleId="WW8Num99z5">
    <w:name w:val="WW8Num99z5"/>
    <w:qFormat/>
    <w:rsid w:val="00A7763C"/>
  </w:style>
  <w:style w:type="character" w:customStyle="1" w:styleId="WW8Num99z6">
    <w:name w:val="WW8Num99z6"/>
    <w:qFormat/>
    <w:rsid w:val="00A7763C"/>
  </w:style>
  <w:style w:type="character" w:customStyle="1" w:styleId="WW8Num99z7">
    <w:name w:val="WW8Num99z7"/>
    <w:qFormat/>
    <w:rsid w:val="00A7763C"/>
  </w:style>
  <w:style w:type="character" w:customStyle="1" w:styleId="WW8Num99z8">
    <w:name w:val="WW8Num99z8"/>
    <w:qFormat/>
    <w:rsid w:val="00A7763C"/>
  </w:style>
  <w:style w:type="character" w:customStyle="1" w:styleId="WW8Num68z0">
    <w:name w:val="WW8Num68z0"/>
    <w:qFormat/>
    <w:rsid w:val="00A7763C"/>
  </w:style>
  <w:style w:type="character" w:customStyle="1" w:styleId="WW8Num68z1">
    <w:name w:val="WW8Num68z1"/>
    <w:qFormat/>
    <w:rsid w:val="00A7763C"/>
  </w:style>
  <w:style w:type="character" w:customStyle="1" w:styleId="WW8Num68z2">
    <w:name w:val="WW8Num68z2"/>
    <w:qFormat/>
    <w:rsid w:val="00A7763C"/>
  </w:style>
  <w:style w:type="character" w:customStyle="1" w:styleId="WW8Num68z3">
    <w:name w:val="WW8Num68z3"/>
    <w:qFormat/>
    <w:rsid w:val="00A7763C"/>
  </w:style>
  <w:style w:type="character" w:customStyle="1" w:styleId="WW8Num68z4">
    <w:name w:val="WW8Num68z4"/>
    <w:qFormat/>
    <w:rsid w:val="00A7763C"/>
  </w:style>
  <w:style w:type="character" w:customStyle="1" w:styleId="WW8Num68z5">
    <w:name w:val="WW8Num68z5"/>
    <w:qFormat/>
    <w:rsid w:val="00A7763C"/>
  </w:style>
  <w:style w:type="character" w:customStyle="1" w:styleId="WW8Num68z6">
    <w:name w:val="WW8Num68z6"/>
    <w:qFormat/>
    <w:rsid w:val="00A7763C"/>
  </w:style>
  <w:style w:type="character" w:customStyle="1" w:styleId="WW8Num68z7">
    <w:name w:val="WW8Num68z7"/>
    <w:qFormat/>
    <w:rsid w:val="00A7763C"/>
  </w:style>
  <w:style w:type="character" w:customStyle="1" w:styleId="WW8Num68z8">
    <w:name w:val="WW8Num68z8"/>
    <w:qFormat/>
    <w:rsid w:val="00A7763C"/>
  </w:style>
  <w:style w:type="character" w:customStyle="1" w:styleId="WW8Num21z0">
    <w:name w:val="WW8Num21z0"/>
    <w:qFormat/>
    <w:rsid w:val="00A7763C"/>
    <w:rPr>
      <w:rFonts w:ascii="Symbol" w:hAnsi="Symbol" w:cs="Symbol"/>
      <w:color w:val="FFFFFF"/>
    </w:rPr>
  </w:style>
  <w:style w:type="character" w:customStyle="1" w:styleId="WW8Num82z0">
    <w:name w:val="WW8Num82z0"/>
    <w:qFormat/>
    <w:rsid w:val="00A7763C"/>
    <w:rPr>
      <w:rFonts w:ascii="Symbol" w:hAnsi="Symbol" w:cs="Symbol"/>
    </w:rPr>
  </w:style>
  <w:style w:type="character" w:customStyle="1" w:styleId="WW8Num38z0">
    <w:name w:val="WW8Num38z0"/>
    <w:qFormat/>
    <w:rsid w:val="00A7763C"/>
    <w:rPr>
      <w:rFonts w:ascii="Symbol" w:hAnsi="Symbol" w:cs="Symbol"/>
    </w:rPr>
  </w:style>
  <w:style w:type="character" w:customStyle="1" w:styleId="WW8Num58z0">
    <w:name w:val="WW8Num58z0"/>
    <w:qFormat/>
    <w:rsid w:val="00A7763C"/>
    <w:rPr>
      <w:rFonts w:ascii="Symbol" w:hAnsi="Symbol" w:cs="Symbol"/>
    </w:rPr>
  </w:style>
  <w:style w:type="character" w:customStyle="1" w:styleId="WW8Num3z0">
    <w:name w:val="WW8Num3z0"/>
    <w:qFormat/>
    <w:rsid w:val="00A7763C"/>
    <w:rPr>
      <w:rFonts w:ascii="Symbol" w:hAnsi="Symbol" w:cs="Symbol"/>
    </w:rPr>
  </w:style>
  <w:style w:type="character" w:customStyle="1" w:styleId="WW8Num10z0">
    <w:name w:val="WW8Num10z0"/>
    <w:qFormat/>
    <w:rsid w:val="00A7763C"/>
    <w:rPr>
      <w:rFonts w:ascii="Symbol" w:hAnsi="Symbol" w:cs="Symbol"/>
    </w:rPr>
  </w:style>
  <w:style w:type="character" w:customStyle="1" w:styleId="WW8Num39z0">
    <w:name w:val="WW8Num39z0"/>
    <w:qFormat/>
    <w:rsid w:val="00A7763C"/>
    <w:rPr>
      <w:rFonts w:ascii="Symbol" w:hAnsi="Symbol" w:cs="Symbol"/>
    </w:rPr>
  </w:style>
  <w:style w:type="character" w:customStyle="1" w:styleId="WW8Num46z0">
    <w:name w:val="WW8Num46z0"/>
    <w:qFormat/>
    <w:rsid w:val="00A7763C"/>
    <w:rPr>
      <w:rFonts w:ascii="Symbol" w:hAnsi="Symbol" w:cs="Symbol"/>
      <w:color w:val="000000"/>
    </w:rPr>
  </w:style>
  <w:style w:type="character" w:customStyle="1" w:styleId="WW8Num93z0">
    <w:name w:val="WW8Num93z0"/>
    <w:qFormat/>
    <w:rsid w:val="00A7763C"/>
    <w:rPr>
      <w:rFonts w:ascii="Symbol" w:hAnsi="Symbol" w:cs="Symbol"/>
    </w:rPr>
  </w:style>
  <w:style w:type="character" w:customStyle="1" w:styleId="WW8Num36z0">
    <w:name w:val="WW8Num36z0"/>
    <w:qFormat/>
    <w:rsid w:val="00A7763C"/>
    <w:rPr>
      <w:rFonts w:ascii="Symbol" w:hAnsi="Symbol" w:cs="Symbol"/>
    </w:rPr>
  </w:style>
  <w:style w:type="character" w:customStyle="1" w:styleId="WW8Num40z0">
    <w:name w:val="WW8Num40z0"/>
    <w:qFormat/>
    <w:rsid w:val="00A7763C"/>
    <w:rPr>
      <w:rFonts w:ascii="Symbol" w:hAnsi="Symbol" w:cs="Symbol"/>
    </w:rPr>
  </w:style>
  <w:style w:type="character" w:customStyle="1" w:styleId="WW8Num60z0">
    <w:name w:val="WW8Num60z0"/>
    <w:qFormat/>
    <w:rsid w:val="00A7763C"/>
    <w:rPr>
      <w:rFonts w:ascii="Symbol" w:hAnsi="Symbol" w:cs="Symbol"/>
    </w:rPr>
  </w:style>
  <w:style w:type="character" w:customStyle="1" w:styleId="WW8Num43z0">
    <w:name w:val="WW8Num43z0"/>
    <w:qFormat/>
    <w:rsid w:val="00A7763C"/>
    <w:rPr>
      <w:rFonts w:ascii="Symbol" w:hAnsi="Symbol" w:cs="Symbol"/>
    </w:rPr>
  </w:style>
  <w:style w:type="character" w:customStyle="1" w:styleId="WW8Num16z0">
    <w:name w:val="WW8Num16z0"/>
    <w:qFormat/>
    <w:rsid w:val="00A7763C"/>
    <w:rPr>
      <w:rFonts w:ascii="Symbol" w:hAnsi="Symbol" w:cs="Symbol"/>
    </w:rPr>
  </w:style>
  <w:style w:type="character" w:customStyle="1" w:styleId="WW8Num12z0">
    <w:name w:val="WW8Num12z0"/>
    <w:qFormat/>
    <w:rsid w:val="00A7763C"/>
    <w:rPr>
      <w:rFonts w:ascii="Symbol" w:hAnsi="Symbol" w:cs="Symbol"/>
    </w:rPr>
  </w:style>
  <w:style w:type="character" w:customStyle="1" w:styleId="WW8Num63z0">
    <w:name w:val="WW8Num63z0"/>
    <w:qFormat/>
    <w:rsid w:val="00A7763C"/>
    <w:rPr>
      <w:rFonts w:ascii="Symbol" w:hAnsi="Symbol" w:cs="Symbol"/>
    </w:rPr>
  </w:style>
  <w:style w:type="character" w:customStyle="1" w:styleId="WW8Num9z0">
    <w:name w:val="WW8Num9z0"/>
    <w:qFormat/>
    <w:rsid w:val="00A7763C"/>
    <w:rPr>
      <w:rFonts w:ascii="Symbol" w:hAnsi="Symbol" w:cs="Symbol"/>
    </w:rPr>
  </w:style>
  <w:style w:type="character" w:customStyle="1" w:styleId="WW8Num103z0">
    <w:name w:val="WW8Num103z0"/>
    <w:qFormat/>
    <w:rsid w:val="00A7763C"/>
    <w:rPr>
      <w:rFonts w:ascii="Symbol" w:hAnsi="Symbol" w:cs="Symbol"/>
    </w:rPr>
  </w:style>
  <w:style w:type="character" w:customStyle="1" w:styleId="WW8Num103z1">
    <w:name w:val="WW8Num103z1"/>
    <w:qFormat/>
    <w:rsid w:val="00A7763C"/>
    <w:rPr>
      <w:rFonts w:ascii="Courier New" w:hAnsi="Courier New" w:cs="Courier New"/>
    </w:rPr>
  </w:style>
  <w:style w:type="character" w:customStyle="1" w:styleId="WW8Num103z2">
    <w:name w:val="WW8Num103z2"/>
    <w:qFormat/>
    <w:rsid w:val="00A7763C"/>
    <w:rPr>
      <w:rFonts w:ascii="Wingdings" w:hAnsi="Wingdings" w:cs="Wingdings"/>
    </w:rPr>
  </w:style>
  <w:style w:type="character" w:customStyle="1" w:styleId="WW8Num104z0">
    <w:name w:val="WW8Num104z0"/>
    <w:qFormat/>
    <w:rsid w:val="00A7763C"/>
    <w:rPr>
      <w:rFonts w:ascii="Symbol" w:hAnsi="Symbol" w:cs="Symbol"/>
    </w:rPr>
  </w:style>
  <w:style w:type="character" w:customStyle="1" w:styleId="WW8Num104z1">
    <w:name w:val="WW8Num104z1"/>
    <w:qFormat/>
    <w:rsid w:val="00A7763C"/>
    <w:rPr>
      <w:rFonts w:ascii="Courier New" w:hAnsi="Courier New" w:cs="Courier New"/>
    </w:rPr>
  </w:style>
  <w:style w:type="character" w:customStyle="1" w:styleId="WW8Num104z2">
    <w:name w:val="WW8Num104z2"/>
    <w:qFormat/>
    <w:rsid w:val="00A7763C"/>
    <w:rPr>
      <w:rFonts w:ascii="Wingdings" w:hAnsi="Wingdings" w:cs="Wingdings"/>
    </w:rPr>
  </w:style>
  <w:style w:type="character" w:customStyle="1" w:styleId="WW8Num105z0">
    <w:name w:val="WW8Num105z0"/>
    <w:qFormat/>
    <w:rsid w:val="00A7763C"/>
    <w:rPr>
      <w:rFonts w:ascii="Symbol" w:hAnsi="Symbol" w:cs="Symbol"/>
    </w:rPr>
  </w:style>
  <w:style w:type="character" w:customStyle="1" w:styleId="WW8Num105z1">
    <w:name w:val="WW8Num105z1"/>
    <w:qFormat/>
    <w:rsid w:val="00A7763C"/>
    <w:rPr>
      <w:rFonts w:ascii="Courier New" w:hAnsi="Courier New" w:cs="Courier New"/>
    </w:rPr>
  </w:style>
  <w:style w:type="character" w:customStyle="1" w:styleId="WW8Num105z2">
    <w:name w:val="WW8Num105z2"/>
    <w:qFormat/>
    <w:rsid w:val="00A7763C"/>
    <w:rPr>
      <w:rFonts w:ascii="Wingdings" w:hAnsi="Wingdings" w:cs="Wingdings"/>
    </w:rPr>
  </w:style>
  <w:style w:type="character" w:customStyle="1" w:styleId="WW8Num106z0">
    <w:name w:val="WW8Num106z0"/>
    <w:qFormat/>
    <w:rsid w:val="00A7763C"/>
    <w:rPr>
      <w:rFonts w:ascii="Symbol" w:hAnsi="Symbol" w:cs="Symbol"/>
    </w:rPr>
  </w:style>
  <w:style w:type="character" w:customStyle="1" w:styleId="WW8Num106z1">
    <w:name w:val="WW8Num106z1"/>
    <w:qFormat/>
    <w:rsid w:val="00A7763C"/>
    <w:rPr>
      <w:rFonts w:ascii="Courier New" w:hAnsi="Courier New" w:cs="Courier New"/>
    </w:rPr>
  </w:style>
  <w:style w:type="character" w:customStyle="1" w:styleId="WW8Num106z2">
    <w:name w:val="WW8Num106z2"/>
    <w:qFormat/>
    <w:rsid w:val="00A7763C"/>
    <w:rPr>
      <w:rFonts w:ascii="Wingdings" w:hAnsi="Wingdings" w:cs="Wingdings"/>
    </w:rPr>
  </w:style>
  <w:style w:type="character" w:customStyle="1" w:styleId="WW8Num107z0">
    <w:name w:val="WW8Num107z0"/>
    <w:qFormat/>
    <w:rsid w:val="00A7763C"/>
    <w:rPr>
      <w:rFonts w:ascii="Symbol" w:hAnsi="Symbol" w:cs="Symbol"/>
    </w:rPr>
  </w:style>
  <w:style w:type="character" w:customStyle="1" w:styleId="WW8Num107z1">
    <w:name w:val="WW8Num107z1"/>
    <w:qFormat/>
    <w:rsid w:val="00A7763C"/>
    <w:rPr>
      <w:rFonts w:ascii="Courier New" w:hAnsi="Courier New" w:cs="Courier New"/>
    </w:rPr>
  </w:style>
  <w:style w:type="character" w:customStyle="1" w:styleId="WW8Num107z2">
    <w:name w:val="WW8Num107z2"/>
    <w:qFormat/>
    <w:rsid w:val="00A7763C"/>
    <w:rPr>
      <w:rFonts w:ascii="Wingdings" w:hAnsi="Wingdings" w:cs="Wingdings"/>
    </w:rPr>
  </w:style>
  <w:style w:type="character" w:customStyle="1" w:styleId="WW8Num108z0">
    <w:name w:val="WW8Num108z0"/>
    <w:qFormat/>
    <w:rsid w:val="00A7763C"/>
    <w:rPr>
      <w:rFonts w:ascii="Symbol" w:hAnsi="Symbol" w:cs="Symbol"/>
    </w:rPr>
  </w:style>
  <w:style w:type="character" w:customStyle="1" w:styleId="WW8Num108z1">
    <w:name w:val="WW8Num108z1"/>
    <w:qFormat/>
    <w:rsid w:val="00A7763C"/>
    <w:rPr>
      <w:rFonts w:ascii="Courier New" w:hAnsi="Courier New" w:cs="Courier New"/>
    </w:rPr>
  </w:style>
  <w:style w:type="character" w:customStyle="1" w:styleId="WW8Num108z2">
    <w:name w:val="WW8Num108z2"/>
    <w:qFormat/>
    <w:rsid w:val="00A7763C"/>
    <w:rPr>
      <w:rFonts w:ascii="Wingdings" w:hAnsi="Wingdings" w:cs="Wingdings"/>
    </w:rPr>
  </w:style>
  <w:style w:type="character" w:customStyle="1" w:styleId="WW8Num109z0">
    <w:name w:val="WW8Num109z0"/>
    <w:qFormat/>
    <w:rsid w:val="00A7763C"/>
    <w:rPr>
      <w:rFonts w:ascii="Symbol" w:hAnsi="Symbol" w:cs="Symbol"/>
      <w:sz w:val="24"/>
      <w:szCs w:val="24"/>
      <w:lang w:eastAsia="en-US"/>
    </w:rPr>
  </w:style>
  <w:style w:type="character" w:customStyle="1" w:styleId="WW8Num109z1">
    <w:name w:val="WW8Num109z1"/>
    <w:qFormat/>
    <w:rsid w:val="00A7763C"/>
    <w:rPr>
      <w:rFonts w:ascii="Courier New" w:hAnsi="Courier New" w:cs="Courier New"/>
    </w:rPr>
  </w:style>
  <w:style w:type="character" w:customStyle="1" w:styleId="WW8Num109z2">
    <w:name w:val="WW8Num109z2"/>
    <w:qFormat/>
    <w:rsid w:val="00A7763C"/>
    <w:rPr>
      <w:rFonts w:ascii="Wingdings" w:hAnsi="Wingdings" w:cs="Wingdings"/>
    </w:rPr>
  </w:style>
  <w:style w:type="character" w:customStyle="1" w:styleId="WW8Num2z0">
    <w:name w:val="WW8Num2z0"/>
    <w:qFormat/>
    <w:rsid w:val="00A7763C"/>
    <w:rPr>
      <w:rFonts w:ascii="Times New Roman" w:hAnsi="Times New Roman" w:cs="Times New Roman"/>
      <w:sz w:val="24"/>
    </w:rPr>
  </w:style>
  <w:style w:type="character" w:customStyle="1" w:styleId="WW8Num2z1">
    <w:name w:val="WW8Num2z1"/>
    <w:qFormat/>
    <w:rsid w:val="00A7763C"/>
  </w:style>
  <w:style w:type="character" w:customStyle="1" w:styleId="WW8Num2z2">
    <w:name w:val="WW8Num2z2"/>
    <w:qFormat/>
    <w:rsid w:val="00A7763C"/>
  </w:style>
  <w:style w:type="character" w:customStyle="1" w:styleId="WW8Num2z3">
    <w:name w:val="WW8Num2z3"/>
    <w:qFormat/>
    <w:rsid w:val="00A7763C"/>
  </w:style>
  <w:style w:type="character" w:customStyle="1" w:styleId="WW8Num2z4">
    <w:name w:val="WW8Num2z4"/>
    <w:qFormat/>
    <w:rsid w:val="00A7763C"/>
  </w:style>
  <w:style w:type="character" w:customStyle="1" w:styleId="WW8Num2z5">
    <w:name w:val="WW8Num2z5"/>
    <w:qFormat/>
    <w:rsid w:val="00A7763C"/>
  </w:style>
  <w:style w:type="character" w:customStyle="1" w:styleId="WW8Num2z6">
    <w:name w:val="WW8Num2z6"/>
    <w:qFormat/>
    <w:rsid w:val="00A7763C"/>
  </w:style>
  <w:style w:type="character" w:customStyle="1" w:styleId="WW8Num2z7">
    <w:name w:val="WW8Num2z7"/>
    <w:qFormat/>
    <w:rsid w:val="00A7763C"/>
  </w:style>
  <w:style w:type="character" w:customStyle="1" w:styleId="WW8Num2z8">
    <w:name w:val="WW8Num2z8"/>
    <w:qFormat/>
    <w:rsid w:val="00A7763C"/>
  </w:style>
  <w:style w:type="character" w:customStyle="1" w:styleId="WW8Num110z0">
    <w:name w:val="WW8Num110z0"/>
    <w:qFormat/>
    <w:rsid w:val="00A7763C"/>
  </w:style>
  <w:style w:type="character" w:customStyle="1" w:styleId="WW8Num110z1">
    <w:name w:val="WW8Num110z1"/>
    <w:qFormat/>
    <w:rsid w:val="00A7763C"/>
  </w:style>
  <w:style w:type="character" w:customStyle="1" w:styleId="WW8Num110z2">
    <w:name w:val="WW8Num110z2"/>
    <w:qFormat/>
    <w:rsid w:val="00A7763C"/>
  </w:style>
  <w:style w:type="character" w:customStyle="1" w:styleId="WW8Num110z3">
    <w:name w:val="WW8Num110z3"/>
    <w:qFormat/>
    <w:rsid w:val="00A7763C"/>
  </w:style>
  <w:style w:type="character" w:customStyle="1" w:styleId="WW8Num110z4">
    <w:name w:val="WW8Num110z4"/>
    <w:qFormat/>
    <w:rsid w:val="00A7763C"/>
  </w:style>
  <w:style w:type="character" w:customStyle="1" w:styleId="WW8Num110z5">
    <w:name w:val="WW8Num110z5"/>
    <w:qFormat/>
    <w:rsid w:val="00A7763C"/>
  </w:style>
  <w:style w:type="character" w:customStyle="1" w:styleId="WW8Num110z6">
    <w:name w:val="WW8Num110z6"/>
    <w:qFormat/>
    <w:rsid w:val="00A7763C"/>
  </w:style>
  <w:style w:type="character" w:customStyle="1" w:styleId="WW8Num110z7">
    <w:name w:val="WW8Num110z7"/>
    <w:qFormat/>
    <w:rsid w:val="00A7763C"/>
  </w:style>
  <w:style w:type="character" w:customStyle="1" w:styleId="WW8Num110z8">
    <w:name w:val="WW8Num110z8"/>
    <w:qFormat/>
    <w:rsid w:val="00A7763C"/>
  </w:style>
  <w:style w:type="character" w:customStyle="1" w:styleId="c2">
    <w:name w:val="c2"/>
    <w:basedOn w:val="a0"/>
    <w:qFormat/>
    <w:rsid w:val="00A7763C"/>
  </w:style>
  <w:style w:type="character" w:customStyle="1" w:styleId="WW8Num89z0">
    <w:name w:val="WW8Num89z0"/>
    <w:qFormat/>
    <w:rsid w:val="00A7763C"/>
  </w:style>
  <w:style w:type="character" w:customStyle="1" w:styleId="WW8Num114z0">
    <w:name w:val="WW8Num114z0"/>
    <w:qFormat/>
    <w:rsid w:val="00A7763C"/>
  </w:style>
  <w:style w:type="character" w:customStyle="1" w:styleId="WW8Num114z1">
    <w:name w:val="WW8Num114z1"/>
    <w:qFormat/>
    <w:rsid w:val="00A7763C"/>
  </w:style>
  <w:style w:type="character" w:customStyle="1" w:styleId="WW8Num114z2">
    <w:name w:val="WW8Num114z2"/>
    <w:qFormat/>
    <w:rsid w:val="00A7763C"/>
  </w:style>
  <w:style w:type="character" w:customStyle="1" w:styleId="WW8Num114z3">
    <w:name w:val="WW8Num114z3"/>
    <w:qFormat/>
    <w:rsid w:val="00A7763C"/>
  </w:style>
  <w:style w:type="character" w:customStyle="1" w:styleId="WW8Num114z4">
    <w:name w:val="WW8Num114z4"/>
    <w:qFormat/>
    <w:rsid w:val="00A7763C"/>
  </w:style>
  <w:style w:type="character" w:customStyle="1" w:styleId="WW8Num114z5">
    <w:name w:val="WW8Num114z5"/>
    <w:qFormat/>
    <w:rsid w:val="00A7763C"/>
  </w:style>
  <w:style w:type="character" w:customStyle="1" w:styleId="WW8Num114z6">
    <w:name w:val="WW8Num114z6"/>
    <w:qFormat/>
    <w:rsid w:val="00A7763C"/>
  </w:style>
  <w:style w:type="character" w:customStyle="1" w:styleId="WW8Num114z7">
    <w:name w:val="WW8Num114z7"/>
    <w:qFormat/>
    <w:rsid w:val="00A7763C"/>
  </w:style>
  <w:style w:type="character" w:customStyle="1" w:styleId="WW8Num114z8">
    <w:name w:val="WW8Num114z8"/>
    <w:qFormat/>
    <w:rsid w:val="00A7763C"/>
  </w:style>
  <w:style w:type="character" w:customStyle="1" w:styleId="WW8Num115z0">
    <w:name w:val="WW8Num115z0"/>
    <w:qFormat/>
    <w:rsid w:val="00A7763C"/>
  </w:style>
  <w:style w:type="character" w:customStyle="1" w:styleId="WW8Num115z1">
    <w:name w:val="WW8Num115z1"/>
    <w:qFormat/>
    <w:rsid w:val="00A7763C"/>
  </w:style>
  <w:style w:type="character" w:customStyle="1" w:styleId="WW8Num115z2">
    <w:name w:val="WW8Num115z2"/>
    <w:qFormat/>
    <w:rsid w:val="00A7763C"/>
  </w:style>
  <w:style w:type="character" w:customStyle="1" w:styleId="WW8Num115z3">
    <w:name w:val="WW8Num115z3"/>
    <w:qFormat/>
    <w:rsid w:val="00A7763C"/>
  </w:style>
  <w:style w:type="character" w:customStyle="1" w:styleId="WW8Num115z4">
    <w:name w:val="WW8Num115z4"/>
    <w:qFormat/>
    <w:rsid w:val="00A7763C"/>
  </w:style>
  <w:style w:type="character" w:customStyle="1" w:styleId="WW8Num115z5">
    <w:name w:val="WW8Num115z5"/>
    <w:qFormat/>
    <w:rsid w:val="00A7763C"/>
  </w:style>
  <w:style w:type="character" w:customStyle="1" w:styleId="WW8Num115z6">
    <w:name w:val="WW8Num115z6"/>
    <w:qFormat/>
    <w:rsid w:val="00A7763C"/>
  </w:style>
  <w:style w:type="character" w:customStyle="1" w:styleId="WW8Num115z7">
    <w:name w:val="WW8Num115z7"/>
    <w:qFormat/>
    <w:rsid w:val="00A7763C"/>
  </w:style>
  <w:style w:type="character" w:customStyle="1" w:styleId="WW8Num115z8">
    <w:name w:val="WW8Num115z8"/>
    <w:qFormat/>
    <w:rsid w:val="00A7763C"/>
  </w:style>
  <w:style w:type="character" w:customStyle="1" w:styleId="WW8Num23z0">
    <w:name w:val="WW8Num23z0"/>
    <w:qFormat/>
    <w:rsid w:val="00A7763C"/>
  </w:style>
  <w:style w:type="character" w:customStyle="1" w:styleId="WW8Num116z0">
    <w:name w:val="WW8Num116z0"/>
    <w:qFormat/>
    <w:rsid w:val="00A7763C"/>
  </w:style>
  <w:style w:type="character" w:customStyle="1" w:styleId="WW8Num116z1">
    <w:name w:val="WW8Num116z1"/>
    <w:qFormat/>
    <w:rsid w:val="00A7763C"/>
  </w:style>
  <w:style w:type="character" w:customStyle="1" w:styleId="WW8Num116z2">
    <w:name w:val="WW8Num116z2"/>
    <w:qFormat/>
    <w:rsid w:val="00A7763C"/>
  </w:style>
  <w:style w:type="character" w:customStyle="1" w:styleId="WW8Num116z3">
    <w:name w:val="WW8Num116z3"/>
    <w:qFormat/>
    <w:rsid w:val="00A7763C"/>
  </w:style>
  <w:style w:type="character" w:customStyle="1" w:styleId="WW8Num116z4">
    <w:name w:val="WW8Num116z4"/>
    <w:qFormat/>
    <w:rsid w:val="00A7763C"/>
  </w:style>
  <w:style w:type="character" w:customStyle="1" w:styleId="WW8Num116z5">
    <w:name w:val="WW8Num116z5"/>
    <w:qFormat/>
    <w:rsid w:val="00A7763C"/>
  </w:style>
  <w:style w:type="character" w:customStyle="1" w:styleId="WW8Num116z6">
    <w:name w:val="WW8Num116z6"/>
    <w:qFormat/>
    <w:rsid w:val="00A7763C"/>
  </w:style>
  <w:style w:type="character" w:customStyle="1" w:styleId="WW8Num116z7">
    <w:name w:val="WW8Num116z7"/>
    <w:qFormat/>
    <w:rsid w:val="00A7763C"/>
  </w:style>
  <w:style w:type="character" w:customStyle="1" w:styleId="WW8Num116z8">
    <w:name w:val="WW8Num116z8"/>
    <w:qFormat/>
    <w:rsid w:val="00A7763C"/>
  </w:style>
  <w:style w:type="character" w:customStyle="1" w:styleId="WW8Num117z0">
    <w:name w:val="WW8Num117z0"/>
    <w:qFormat/>
    <w:rsid w:val="00A7763C"/>
  </w:style>
  <w:style w:type="character" w:customStyle="1" w:styleId="WW8Num117z1">
    <w:name w:val="WW8Num117z1"/>
    <w:qFormat/>
    <w:rsid w:val="00A7763C"/>
  </w:style>
  <w:style w:type="character" w:customStyle="1" w:styleId="WW8Num117z2">
    <w:name w:val="WW8Num117z2"/>
    <w:qFormat/>
    <w:rsid w:val="00A7763C"/>
  </w:style>
  <w:style w:type="character" w:customStyle="1" w:styleId="WW8Num117z3">
    <w:name w:val="WW8Num117z3"/>
    <w:qFormat/>
    <w:rsid w:val="00A7763C"/>
  </w:style>
  <w:style w:type="character" w:customStyle="1" w:styleId="WW8Num117z4">
    <w:name w:val="WW8Num117z4"/>
    <w:qFormat/>
    <w:rsid w:val="00A7763C"/>
  </w:style>
  <w:style w:type="character" w:customStyle="1" w:styleId="WW8Num117z5">
    <w:name w:val="WW8Num117z5"/>
    <w:qFormat/>
    <w:rsid w:val="00A7763C"/>
  </w:style>
  <w:style w:type="character" w:customStyle="1" w:styleId="WW8Num117z6">
    <w:name w:val="WW8Num117z6"/>
    <w:qFormat/>
    <w:rsid w:val="00A7763C"/>
  </w:style>
  <w:style w:type="character" w:customStyle="1" w:styleId="WW8Num117z7">
    <w:name w:val="WW8Num117z7"/>
    <w:qFormat/>
    <w:rsid w:val="00A7763C"/>
  </w:style>
  <w:style w:type="character" w:customStyle="1" w:styleId="WW8Num117z8">
    <w:name w:val="WW8Num117z8"/>
    <w:qFormat/>
    <w:rsid w:val="00A7763C"/>
  </w:style>
  <w:style w:type="character" w:customStyle="1" w:styleId="WW8Num118z0">
    <w:name w:val="WW8Num118z0"/>
    <w:qFormat/>
    <w:rsid w:val="00A7763C"/>
  </w:style>
  <w:style w:type="character" w:customStyle="1" w:styleId="WW8Num118z1">
    <w:name w:val="WW8Num118z1"/>
    <w:qFormat/>
    <w:rsid w:val="00A7763C"/>
  </w:style>
  <w:style w:type="character" w:customStyle="1" w:styleId="WW8Num118z2">
    <w:name w:val="WW8Num118z2"/>
    <w:qFormat/>
    <w:rsid w:val="00A7763C"/>
  </w:style>
  <w:style w:type="character" w:customStyle="1" w:styleId="WW8Num118z3">
    <w:name w:val="WW8Num118z3"/>
    <w:qFormat/>
    <w:rsid w:val="00A7763C"/>
  </w:style>
  <w:style w:type="character" w:customStyle="1" w:styleId="WW8Num118z4">
    <w:name w:val="WW8Num118z4"/>
    <w:qFormat/>
    <w:rsid w:val="00A7763C"/>
  </w:style>
  <w:style w:type="character" w:customStyle="1" w:styleId="WW8Num118z5">
    <w:name w:val="WW8Num118z5"/>
    <w:qFormat/>
    <w:rsid w:val="00A7763C"/>
  </w:style>
  <w:style w:type="character" w:customStyle="1" w:styleId="WW8Num118z6">
    <w:name w:val="WW8Num118z6"/>
    <w:qFormat/>
    <w:rsid w:val="00A7763C"/>
  </w:style>
  <w:style w:type="character" w:customStyle="1" w:styleId="WW8Num118z7">
    <w:name w:val="WW8Num118z7"/>
    <w:qFormat/>
    <w:rsid w:val="00A7763C"/>
  </w:style>
  <w:style w:type="character" w:customStyle="1" w:styleId="WW8Num118z8">
    <w:name w:val="WW8Num118z8"/>
    <w:qFormat/>
    <w:rsid w:val="00A7763C"/>
  </w:style>
  <w:style w:type="character" w:customStyle="1" w:styleId="WW8Num44z0">
    <w:name w:val="WW8Num44z0"/>
    <w:qFormat/>
    <w:rsid w:val="00A7763C"/>
  </w:style>
  <w:style w:type="character" w:customStyle="1" w:styleId="WW8Num33z0">
    <w:name w:val="WW8Num33z0"/>
    <w:qFormat/>
    <w:rsid w:val="00A7763C"/>
  </w:style>
  <w:style w:type="character" w:customStyle="1" w:styleId="WW8Num25z0">
    <w:name w:val="WW8Num25z0"/>
    <w:qFormat/>
    <w:rsid w:val="00A7763C"/>
  </w:style>
  <w:style w:type="character" w:customStyle="1" w:styleId="WW8Num17z0">
    <w:name w:val="WW8Num17z0"/>
    <w:qFormat/>
    <w:rsid w:val="00A7763C"/>
  </w:style>
  <w:style w:type="character" w:customStyle="1" w:styleId="WW8Num24z0">
    <w:name w:val="WW8Num24z0"/>
    <w:qFormat/>
    <w:rsid w:val="00A7763C"/>
  </w:style>
  <w:style w:type="character" w:customStyle="1" w:styleId="WW8Num14z0">
    <w:name w:val="WW8Num14z0"/>
    <w:qFormat/>
    <w:rsid w:val="00A7763C"/>
  </w:style>
  <w:style w:type="character" w:customStyle="1" w:styleId="WW8Num87z0">
    <w:name w:val="WW8Num87z0"/>
    <w:qFormat/>
    <w:rsid w:val="00A7763C"/>
  </w:style>
  <w:style w:type="character" w:customStyle="1" w:styleId="WW8Num80z0">
    <w:name w:val="WW8Num80z0"/>
    <w:qFormat/>
    <w:rsid w:val="00A7763C"/>
  </w:style>
  <w:style w:type="character" w:customStyle="1" w:styleId="WW8Num52z0">
    <w:name w:val="WW8Num52z0"/>
    <w:qFormat/>
    <w:rsid w:val="00A7763C"/>
  </w:style>
  <w:style w:type="character" w:customStyle="1" w:styleId="WW8Num86z0">
    <w:name w:val="WW8Num86z0"/>
    <w:qFormat/>
    <w:rsid w:val="00A7763C"/>
  </w:style>
  <w:style w:type="character" w:customStyle="1" w:styleId="WW8Num119z0">
    <w:name w:val="WW8Num119z0"/>
    <w:qFormat/>
    <w:rsid w:val="00A7763C"/>
  </w:style>
  <w:style w:type="character" w:customStyle="1" w:styleId="WW8Num119z1">
    <w:name w:val="WW8Num119z1"/>
    <w:qFormat/>
    <w:rsid w:val="00A7763C"/>
  </w:style>
  <w:style w:type="character" w:customStyle="1" w:styleId="WW8Num119z2">
    <w:name w:val="WW8Num119z2"/>
    <w:qFormat/>
    <w:rsid w:val="00A7763C"/>
  </w:style>
  <w:style w:type="character" w:customStyle="1" w:styleId="WW8Num119z3">
    <w:name w:val="WW8Num119z3"/>
    <w:qFormat/>
    <w:rsid w:val="00A7763C"/>
  </w:style>
  <w:style w:type="character" w:customStyle="1" w:styleId="WW8Num119z4">
    <w:name w:val="WW8Num119z4"/>
    <w:qFormat/>
    <w:rsid w:val="00A7763C"/>
  </w:style>
  <w:style w:type="character" w:customStyle="1" w:styleId="WW8Num119z5">
    <w:name w:val="WW8Num119z5"/>
    <w:qFormat/>
    <w:rsid w:val="00A7763C"/>
  </w:style>
  <w:style w:type="character" w:customStyle="1" w:styleId="WW8Num119z6">
    <w:name w:val="WW8Num119z6"/>
    <w:qFormat/>
    <w:rsid w:val="00A7763C"/>
  </w:style>
  <w:style w:type="character" w:customStyle="1" w:styleId="WW8Num119z7">
    <w:name w:val="WW8Num119z7"/>
    <w:qFormat/>
    <w:rsid w:val="00A7763C"/>
  </w:style>
  <w:style w:type="character" w:customStyle="1" w:styleId="WW8Num119z8">
    <w:name w:val="WW8Num119z8"/>
    <w:qFormat/>
    <w:rsid w:val="00A7763C"/>
  </w:style>
  <w:style w:type="character" w:customStyle="1" w:styleId="WW8Num120z0">
    <w:name w:val="WW8Num120z0"/>
    <w:qFormat/>
    <w:rsid w:val="00A7763C"/>
  </w:style>
  <w:style w:type="character" w:customStyle="1" w:styleId="WW8Num120z1">
    <w:name w:val="WW8Num120z1"/>
    <w:qFormat/>
    <w:rsid w:val="00A7763C"/>
  </w:style>
  <w:style w:type="character" w:customStyle="1" w:styleId="WW8Num120z2">
    <w:name w:val="WW8Num120z2"/>
    <w:qFormat/>
    <w:rsid w:val="00A7763C"/>
  </w:style>
  <w:style w:type="character" w:customStyle="1" w:styleId="WW8Num120z3">
    <w:name w:val="WW8Num120z3"/>
    <w:qFormat/>
    <w:rsid w:val="00A7763C"/>
  </w:style>
  <w:style w:type="character" w:customStyle="1" w:styleId="WW8Num120z4">
    <w:name w:val="WW8Num120z4"/>
    <w:qFormat/>
    <w:rsid w:val="00A7763C"/>
  </w:style>
  <w:style w:type="character" w:customStyle="1" w:styleId="WW8Num120z5">
    <w:name w:val="WW8Num120z5"/>
    <w:qFormat/>
    <w:rsid w:val="00A7763C"/>
  </w:style>
  <w:style w:type="character" w:customStyle="1" w:styleId="WW8Num120z6">
    <w:name w:val="WW8Num120z6"/>
    <w:qFormat/>
    <w:rsid w:val="00A7763C"/>
  </w:style>
  <w:style w:type="character" w:customStyle="1" w:styleId="WW8Num120z7">
    <w:name w:val="WW8Num120z7"/>
    <w:qFormat/>
    <w:rsid w:val="00A7763C"/>
  </w:style>
  <w:style w:type="character" w:customStyle="1" w:styleId="WW8Num120z8">
    <w:name w:val="WW8Num120z8"/>
    <w:qFormat/>
    <w:rsid w:val="00A7763C"/>
  </w:style>
  <w:style w:type="character" w:customStyle="1" w:styleId="WW8Num81z0">
    <w:name w:val="WW8Num81z0"/>
    <w:qFormat/>
    <w:rsid w:val="00A7763C"/>
  </w:style>
  <w:style w:type="character" w:customStyle="1" w:styleId="WW8Num8z0">
    <w:name w:val="WW8Num8z0"/>
    <w:qFormat/>
    <w:rsid w:val="00A7763C"/>
  </w:style>
  <w:style w:type="character" w:customStyle="1" w:styleId="WW8Num54z0">
    <w:name w:val="WW8Num54z0"/>
    <w:qFormat/>
    <w:rsid w:val="00A7763C"/>
  </w:style>
  <w:style w:type="character" w:customStyle="1" w:styleId="WW8Num72z0">
    <w:name w:val="WW8Num72z0"/>
    <w:qFormat/>
    <w:rsid w:val="00A7763C"/>
  </w:style>
  <w:style w:type="character" w:customStyle="1" w:styleId="WW8Num37z0">
    <w:name w:val="WW8Num37z0"/>
    <w:qFormat/>
    <w:rsid w:val="00A7763C"/>
  </w:style>
  <w:style w:type="character" w:customStyle="1" w:styleId="WW8Num121z0">
    <w:name w:val="WW8Num121z0"/>
    <w:qFormat/>
    <w:rsid w:val="00A7763C"/>
  </w:style>
  <w:style w:type="character" w:customStyle="1" w:styleId="WW8Num121z1">
    <w:name w:val="WW8Num121z1"/>
    <w:qFormat/>
    <w:rsid w:val="00A7763C"/>
  </w:style>
  <w:style w:type="character" w:customStyle="1" w:styleId="WW8Num121z2">
    <w:name w:val="WW8Num121z2"/>
    <w:qFormat/>
    <w:rsid w:val="00A7763C"/>
  </w:style>
  <w:style w:type="character" w:customStyle="1" w:styleId="WW8Num121z3">
    <w:name w:val="WW8Num121z3"/>
    <w:qFormat/>
    <w:rsid w:val="00A7763C"/>
  </w:style>
  <w:style w:type="character" w:customStyle="1" w:styleId="WW8Num121z4">
    <w:name w:val="WW8Num121z4"/>
    <w:qFormat/>
    <w:rsid w:val="00A7763C"/>
  </w:style>
  <w:style w:type="character" w:customStyle="1" w:styleId="WW8Num121z5">
    <w:name w:val="WW8Num121z5"/>
    <w:qFormat/>
    <w:rsid w:val="00A7763C"/>
  </w:style>
  <w:style w:type="character" w:customStyle="1" w:styleId="WW8Num121z6">
    <w:name w:val="WW8Num121z6"/>
    <w:qFormat/>
    <w:rsid w:val="00A7763C"/>
  </w:style>
  <w:style w:type="character" w:customStyle="1" w:styleId="WW8Num121z7">
    <w:name w:val="WW8Num121z7"/>
    <w:qFormat/>
    <w:rsid w:val="00A7763C"/>
  </w:style>
  <w:style w:type="character" w:customStyle="1" w:styleId="WW8Num121z8">
    <w:name w:val="WW8Num121z8"/>
    <w:qFormat/>
    <w:rsid w:val="00A7763C"/>
  </w:style>
  <w:style w:type="character" w:customStyle="1" w:styleId="WW8Num61z0">
    <w:name w:val="WW8Num61z0"/>
    <w:qFormat/>
    <w:rsid w:val="00A7763C"/>
    <w:rPr>
      <w:rFonts w:ascii="Symbol" w:hAnsi="Symbol" w:cs="Symbol"/>
      <w:color w:val="538135"/>
    </w:rPr>
  </w:style>
  <w:style w:type="character" w:customStyle="1" w:styleId="WW8Num92z0">
    <w:name w:val="WW8Num92z0"/>
    <w:qFormat/>
    <w:rsid w:val="00A7763C"/>
    <w:rPr>
      <w:rFonts w:ascii="Symbol" w:hAnsi="Symbol" w:cs="Symbol"/>
      <w:color w:val="538135"/>
    </w:rPr>
  </w:style>
  <w:style w:type="character" w:customStyle="1" w:styleId="WW8Num66z0">
    <w:name w:val="WW8Num66z0"/>
    <w:qFormat/>
    <w:rsid w:val="00A7763C"/>
    <w:rPr>
      <w:rFonts w:ascii="Symbol" w:hAnsi="Symbol" w:cs="Symbol"/>
    </w:rPr>
  </w:style>
  <w:style w:type="character" w:customStyle="1" w:styleId="WW8Num77z0">
    <w:name w:val="WW8Num77z0"/>
    <w:qFormat/>
    <w:rsid w:val="00A7763C"/>
    <w:rPr>
      <w:rFonts w:ascii="Symbol" w:hAnsi="Symbol" w:cs="Symbol"/>
      <w:color w:val="538135"/>
      <w:lang w:val="tt-RU"/>
    </w:rPr>
  </w:style>
  <w:style w:type="character" w:customStyle="1" w:styleId="WW8Num75z0">
    <w:name w:val="WW8Num75z0"/>
    <w:qFormat/>
    <w:rsid w:val="00A7763C"/>
    <w:rPr>
      <w:rFonts w:ascii="Symbol" w:hAnsi="Symbol" w:cs="Symbol"/>
    </w:rPr>
  </w:style>
  <w:style w:type="character" w:customStyle="1" w:styleId="WW8Num73z0">
    <w:name w:val="WW8Num73z0"/>
    <w:qFormat/>
    <w:rsid w:val="00A7763C"/>
    <w:rPr>
      <w:rFonts w:ascii="Symbol" w:hAnsi="Symbol" w:cs="Symbol"/>
    </w:rPr>
  </w:style>
  <w:style w:type="character" w:customStyle="1" w:styleId="WW8Num32z0">
    <w:name w:val="WW8Num32z0"/>
    <w:qFormat/>
    <w:rsid w:val="00A7763C"/>
    <w:rPr>
      <w:rFonts w:ascii="Symbol" w:hAnsi="Symbol" w:cs="Symbol"/>
    </w:rPr>
  </w:style>
  <w:style w:type="character" w:customStyle="1" w:styleId="ListLabel1">
    <w:name w:val="ListLabel 1"/>
    <w:qFormat/>
    <w:rsid w:val="00A7763C"/>
    <w:rPr>
      <w:b/>
      <w:sz w:val="24"/>
      <w:szCs w:val="24"/>
    </w:rPr>
  </w:style>
  <w:style w:type="character" w:customStyle="1" w:styleId="ListLabel2">
    <w:name w:val="ListLabel 2"/>
    <w:qFormat/>
    <w:rsid w:val="00A7763C"/>
    <w:rPr>
      <w:rFonts w:cs="Symbol"/>
    </w:rPr>
  </w:style>
  <w:style w:type="character" w:customStyle="1" w:styleId="ListLabel3">
    <w:name w:val="ListLabel 3"/>
    <w:qFormat/>
    <w:rsid w:val="00A7763C"/>
    <w:rPr>
      <w:rFonts w:cs="Wingdings"/>
    </w:rPr>
  </w:style>
  <w:style w:type="character" w:customStyle="1" w:styleId="ListLabel4">
    <w:name w:val="ListLabel 4"/>
    <w:qFormat/>
    <w:rsid w:val="00A7763C"/>
    <w:rPr>
      <w:rFonts w:cs="Symbol"/>
      <w:sz w:val="28"/>
      <w:szCs w:val="28"/>
    </w:rPr>
  </w:style>
  <w:style w:type="character" w:customStyle="1" w:styleId="ListLabel5">
    <w:name w:val="ListLabel 5"/>
    <w:qFormat/>
    <w:rsid w:val="00A7763C"/>
    <w:rPr>
      <w:rFonts w:cs="Courier New"/>
    </w:rPr>
  </w:style>
  <w:style w:type="character" w:customStyle="1" w:styleId="ListLabel6">
    <w:name w:val="ListLabel 6"/>
    <w:qFormat/>
    <w:rsid w:val="00A7763C"/>
    <w:rPr>
      <w:rFonts w:cs="Symbol"/>
      <w:color w:val="000000"/>
    </w:rPr>
  </w:style>
  <w:style w:type="character" w:customStyle="1" w:styleId="ListLabel7">
    <w:name w:val="ListLabel 7"/>
    <w:qFormat/>
    <w:rsid w:val="00A7763C"/>
    <w:rPr>
      <w:rFonts w:cs="Symbol"/>
      <w:color w:val="000000"/>
      <w:szCs w:val="20"/>
    </w:rPr>
  </w:style>
  <w:style w:type="character" w:customStyle="1" w:styleId="ListLabel8">
    <w:name w:val="ListLabel 8"/>
    <w:qFormat/>
    <w:rsid w:val="00A7763C"/>
    <w:rPr>
      <w:rFonts w:cs="Symbol"/>
      <w:sz w:val="28"/>
    </w:rPr>
  </w:style>
  <w:style w:type="character" w:customStyle="1" w:styleId="ListLabel9">
    <w:name w:val="ListLabel 9"/>
    <w:qFormat/>
    <w:rsid w:val="00A7763C"/>
    <w:rPr>
      <w:rFonts w:cs="Symbol"/>
      <w:sz w:val="24"/>
      <w:szCs w:val="36"/>
    </w:rPr>
  </w:style>
  <w:style w:type="character" w:customStyle="1" w:styleId="ListLabel10">
    <w:name w:val="ListLabel 10"/>
    <w:qFormat/>
    <w:rsid w:val="00A7763C"/>
    <w:rPr>
      <w:rFonts w:cs="Symbol"/>
      <w:color w:val="000000"/>
      <w:spacing w:val="0"/>
    </w:rPr>
  </w:style>
  <w:style w:type="character" w:customStyle="1" w:styleId="ListLabel11">
    <w:name w:val="ListLabel 11"/>
    <w:qFormat/>
    <w:rsid w:val="00A7763C"/>
    <w:rPr>
      <w:rFonts w:cs="Symbol"/>
      <w:color w:val="000000"/>
      <w:spacing w:val="0"/>
    </w:rPr>
  </w:style>
  <w:style w:type="character" w:customStyle="1" w:styleId="ListLabel12">
    <w:name w:val="ListLabel 12"/>
    <w:qFormat/>
    <w:rsid w:val="00A7763C"/>
    <w:rPr>
      <w:rFonts w:cs="Symbol"/>
      <w:color w:val="000000"/>
      <w:spacing w:val="0"/>
    </w:rPr>
  </w:style>
  <w:style w:type="character" w:customStyle="1" w:styleId="ListLabel13">
    <w:name w:val="ListLabel 13"/>
    <w:qFormat/>
    <w:rsid w:val="00A7763C"/>
    <w:rPr>
      <w:rFonts w:cs="Liberation Serif"/>
    </w:rPr>
  </w:style>
  <w:style w:type="character" w:customStyle="1" w:styleId="ListLabel14">
    <w:name w:val="ListLabel 14"/>
    <w:qFormat/>
    <w:rsid w:val="00A7763C"/>
    <w:rPr>
      <w:b/>
      <w:bCs/>
      <w:sz w:val="24"/>
      <w:szCs w:val="24"/>
    </w:rPr>
  </w:style>
  <w:style w:type="character" w:customStyle="1" w:styleId="ListLabel15">
    <w:name w:val="ListLabel 15"/>
    <w:qFormat/>
    <w:rsid w:val="00A7763C"/>
    <w:rPr>
      <w:sz w:val="24"/>
      <w:szCs w:val="24"/>
    </w:rPr>
  </w:style>
  <w:style w:type="character" w:customStyle="1" w:styleId="ListLabel16">
    <w:name w:val="ListLabel 16"/>
    <w:qFormat/>
    <w:rsid w:val="00A7763C"/>
    <w:rPr>
      <w:rFonts w:cs="Symbol"/>
      <w:sz w:val="24"/>
      <w:szCs w:val="24"/>
    </w:rPr>
  </w:style>
  <w:style w:type="character" w:customStyle="1" w:styleId="ListLabel17">
    <w:name w:val="ListLabel 17"/>
    <w:qFormat/>
    <w:rsid w:val="00A7763C"/>
    <w:rPr>
      <w:b/>
    </w:rPr>
  </w:style>
  <w:style w:type="character" w:customStyle="1" w:styleId="ListLabel18">
    <w:name w:val="ListLabel 18"/>
    <w:qFormat/>
    <w:rsid w:val="00A7763C"/>
    <w:rPr>
      <w:rFonts w:cs="Symbol"/>
      <w:color w:val="FF6600"/>
    </w:rPr>
  </w:style>
  <w:style w:type="character" w:customStyle="1" w:styleId="ListLabel19">
    <w:name w:val="ListLabel 19"/>
    <w:qFormat/>
    <w:rsid w:val="00A7763C"/>
    <w:rPr>
      <w:rFonts w:cs="Symbol"/>
      <w:sz w:val="20"/>
    </w:rPr>
  </w:style>
  <w:style w:type="character" w:customStyle="1" w:styleId="ListLabel20">
    <w:name w:val="ListLabel 20"/>
    <w:qFormat/>
    <w:rsid w:val="00A7763C"/>
    <w:rPr>
      <w:rFonts w:cs="Courier New"/>
      <w:sz w:val="20"/>
    </w:rPr>
  </w:style>
  <w:style w:type="character" w:customStyle="1" w:styleId="ListLabel21">
    <w:name w:val="ListLabel 21"/>
    <w:qFormat/>
    <w:rsid w:val="00A7763C"/>
    <w:rPr>
      <w:rFonts w:cs="Wingdings"/>
      <w:sz w:val="20"/>
    </w:rPr>
  </w:style>
  <w:style w:type="character" w:customStyle="1" w:styleId="ListLabel22">
    <w:name w:val="ListLabel 22"/>
    <w:qFormat/>
    <w:rsid w:val="00A7763C"/>
    <w:rPr>
      <w:rFonts w:cs="Symbol"/>
      <w:color w:val="FFFFFF"/>
    </w:rPr>
  </w:style>
  <w:style w:type="character" w:customStyle="1" w:styleId="ListLabel23">
    <w:name w:val="ListLabel 23"/>
    <w:qFormat/>
    <w:rsid w:val="00A7763C"/>
    <w:rPr>
      <w:sz w:val="24"/>
    </w:rPr>
  </w:style>
  <w:style w:type="character" w:customStyle="1" w:styleId="ListLabel24">
    <w:name w:val="ListLabel 24"/>
    <w:qFormat/>
    <w:rsid w:val="00A7763C"/>
    <w:rPr>
      <w:rFonts w:cs="Symbol"/>
      <w:color w:val="538135"/>
    </w:rPr>
  </w:style>
  <w:style w:type="character" w:customStyle="1" w:styleId="ListLabel25">
    <w:name w:val="ListLabel 25"/>
    <w:qFormat/>
    <w:rsid w:val="00A7763C"/>
    <w:rPr>
      <w:b/>
      <w:sz w:val="24"/>
      <w:szCs w:val="24"/>
    </w:rPr>
  </w:style>
  <w:style w:type="character" w:customStyle="1" w:styleId="ListLabel26">
    <w:name w:val="ListLabel 26"/>
    <w:qFormat/>
    <w:rsid w:val="00A7763C"/>
    <w:rPr>
      <w:rFonts w:cs="Symbol"/>
    </w:rPr>
  </w:style>
  <w:style w:type="character" w:customStyle="1" w:styleId="ListLabel27">
    <w:name w:val="ListLabel 27"/>
    <w:qFormat/>
    <w:rsid w:val="00A7763C"/>
    <w:rPr>
      <w:rFonts w:cs="Wingdings"/>
    </w:rPr>
  </w:style>
  <w:style w:type="character" w:customStyle="1" w:styleId="ListLabel28">
    <w:name w:val="ListLabel 28"/>
    <w:qFormat/>
    <w:rsid w:val="00A7763C"/>
    <w:rPr>
      <w:rFonts w:cs="Symbol"/>
      <w:sz w:val="28"/>
      <w:szCs w:val="28"/>
    </w:rPr>
  </w:style>
  <w:style w:type="character" w:customStyle="1" w:styleId="ListLabel29">
    <w:name w:val="ListLabel 29"/>
    <w:qFormat/>
    <w:rsid w:val="00A7763C"/>
    <w:rPr>
      <w:rFonts w:cs="Courier New"/>
    </w:rPr>
  </w:style>
  <w:style w:type="character" w:customStyle="1" w:styleId="ListLabel30">
    <w:name w:val="ListLabel 30"/>
    <w:qFormat/>
    <w:rsid w:val="00A7763C"/>
    <w:rPr>
      <w:rFonts w:cs="Symbol"/>
      <w:color w:val="000000"/>
    </w:rPr>
  </w:style>
  <w:style w:type="character" w:customStyle="1" w:styleId="ListLabel31">
    <w:name w:val="ListLabel 31"/>
    <w:qFormat/>
    <w:rsid w:val="00A7763C"/>
    <w:rPr>
      <w:rFonts w:cs="Symbol"/>
      <w:color w:val="000000"/>
      <w:szCs w:val="20"/>
    </w:rPr>
  </w:style>
  <w:style w:type="character" w:customStyle="1" w:styleId="ListLabel32">
    <w:name w:val="ListLabel 32"/>
    <w:qFormat/>
    <w:rsid w:val="00A7763C"/>
    <w:rPr>
      <w:rFonts w:cs="Symbol"/>
      <w:sz w:val="28"/>
    </w:rPr>
  </w:style>
  <w:style w:type="character" w:customStyle="1" w:styleId="ListLabel33">
    <w:name w:val="ListLabel 33"/>
    <w:qFormat/>
    <w:rsid w:val="00A7763C"/>
    <w:rPr>
      <w:rFonts w:cs="Symbol"/>
      <w:sz w:val="24"/>
      <w:szCs w:val="36"/>
    </w:rPr>
  </w:style>
  <w:style w:type="character" w:customStyle="1" w:styleId="ListLabel34">
    <w:name w:val="ListLabel 34"/>
    <w:qFormat/>
    <w:rsid w:val="00A7763C"/>
    <w:rPr>
      <w:rFonts w:cs="Symbol"/>
      <w:color w:val="000000"/>
      <w:spacing w:val="0"/>
    </w:rPr>
  </w:style>
  <w:style w:type="character" w:customStyle="1" w:styleId="ListLabel35">
    <w:name w:val="ListLabel 35"/>
    <w:qFormat/>
    <w:rsid w:val="00A7763C"/>
    <w:rPr>
      <w:rFonts w:cs="Symbol"/>
      <w:color w:val="000000"/>
      <w:spacing w:val="0"/>
    </w:rPr>
  </w:style>
  <w:style w:type="character" w:customStyle="1" w:styleId="ListLabel36">
    <w:name w:val="ListLabel 36"/>
    <w:qFormat/>
    <w:rsid w:val="00A7763C"/>
    <w:rPr>
      <w:rFonts w:cs="Symbol"/>
      <w:color w:val="000000"/>
      <w:spacing w:val="0"/>
    </w:rPr>
  </w:style>
  <w:style w:type="character" w:customStyle="1" w:styleId="ListLabel37">
    <w:name w:val="ListLabel 37"/>
    <w:qFormat/>
    <w:rsid w:val="00A7763C"/>
    <w:rPr>
      <w:rFonts w:cs="Liberation Serif"/>
    </w:rPr>
  </w:style>
  <w:style w:type="character" w:customStyle="1" w:styleId="ListLabel38">
    <w:name w:val="ListLabel 38"/>
    <w:qFormat/>
    <w:rsid w:val="00A7763C"/>
    <w:rPr>
      <w:b/>
      <w:bCs/>
      <w:sz w:val="24"/>
      <w:szCs w:val="24"/>
    </w:rPr>
  </w:style>
  <w:style w:type="character" w:customStyle="1" w:styleId="ListLabel39">
    <w:name w:val="ListLabel 39"/>
    <w:qFormat/>
    <w:rsid w:val="00A7763C"/>
    <w:rPr>
      <w:sz w:val="24"/>
      <w:szCs w:val="24"/>
    </w:rPr>
  </w:style>
  <w:style w:type="character" w:customStyle="1" w:styleId="ListLabel40">
    <w:name w:val="ListLabel 40"/>
    <w:qFormat/>
    <w:rsid w:val="00A7763C"/>
    <w:rPr>
      <w:rFonts w:cs="Symbol"/>
      <w:sz w:val="24"/>
      <w:szCs w:val="24"/>
    </w:rPr>
  </w:style>
  <w:style w:type="character" w:customStyle="1" w:styleId="ListLabel41">
    <w:name w:val="ListLabel 41"/>
    <w:qFormat/>
    <w:rsid w:val="00A7763C"/>
    <w:rPr>
      <w:b/>
    </w:rPr>
  </w:style>
  <w:style w:type="character" w:customStyle="1" w:styleId="ListLabel42">
    <w:name w:val="ListLabel 42"/>
    <w:qFormat/>
    <w:rsid w:val="00A7763C"/>
    <w:rPr>
      <w:rFonts w:cs="Symbol"/>
      <w:color w:val="FF6600"/>
    </w:rPr>
  </w:style>
  <w:style w:type="character" w:customStyle="1" w:styleId="ListLabel43">
    <w:name w:val="ListLabel 43"/>
    <w:qFormat/>
    <w:rsid w:val="00A7763C"/>
    <w:rPr>
      <w:rFonts w:cs="Symbol"/>
      <w:sz w:val="20"/>
    </w:rPr>
  </w:style>
  <w:style w:type="character" w:customStyle="1" w:styleId="ListLabel44">
    <w:name w:val="ListLabel 44"/>
    <w:qFormat/>
    <w:rsid w:val="00A7763C"/>
    <w:rPr>
      <w:rFonts w:cs="Courier New"/>
      <w:sz w:val="20"/>
    </w:rPr>
  </w:style>
  <w:style w:type="character" w:customStyle="1" w:styleId="ListLabel45">
    <w:name w:val="ListLabel 45"/>
    <w:qFormat/>
    <w:rsid w:val="00A7763C"/>
    <w:rPr>
      <w:rFonts w:cs="Wingdings"/>
      <w:sz w:val="20"/>
    </w:rPr>
  </w:style>
  <w:style w:type="character" w:customStyle="1" w:styleId="ListLabel46">
    <w:name w:val="ListLabel 46"/>
    <w:qFormat/>
    <w:rsid w:val="00A7763C"/>
    <w:rPr>
      <w:rFonts w:cs="Symbol"/>
      <w:color w:val="FFFFFF"/>
    </w:rPr>
  </w:style>
  <w:style w:type="character" w:customStyle="1" w:styleId="ListLabel47">
    <w:name w:val="ListLabel 47"/>
    <w:qFormat/>
    <w:rsid w:val="00A7763C"/>
    <w:rPr>
      <w:sz w:val="24"/>
    </w:rPr>
  </w:style>
  <w:style w:type="character" w:customStyle="1" w:styleId="ListLabel48">
    <w:name w:val="ListLabel 48"/>
    <w:qFormat/>
    <w:rsid w:val="00A7763C"/>
    <w:rPr>
      <w:rFonts w:cs="Symbol"/>
      <w:color w:val="538135"/>
    </w:rPr>
  </w:style>
  <w:style w:type="character" w:customStyle="1" w:styleId="ListLabel49">
    <w:name w:val="ListLabel 49"/>
    <w:qFormat/>
    <w:rsid w:val="00A7763C"/>
    <w:rPr>
      <w:rFonts w:ascii="Times New Roman" w:hAnsi="Times New Roman"/>
      <w:b/>
      <w:sz w:val="24"/>
      <w:szCs w:val="24"/>
    </w:rPr>
  </w:style>
  <w:style w:type="character" w:customStyle="1" w:styleId="ListLabel50">
    <w:name w:val="ListLabel 50"/>
    <w:qFormat/>
    <w:rsid w:val="00A7763C"/>
    <w:rPr>
      <w:rFonts w:ascii="Times New Roman" w:hAnsi="Times New Roman" w:cs="Symbol"/>
      <w:b/>
    </w:rPr>
  </w:style>
  <w:style w:type="character" w:customStyle="1" w:styleId="ListLabel51">
    <w:name w:val="ListLabel 51"/>
    <w:qFormat/>
    <w:rsid w:val="00A7763C"/>
    <w:rPr>
      <w:rFonts w:cs="Wingdings"/>
    </w:rPr>
  </w:style>
  <w:style w:type="character" w:customStyle="1" w:styleId="ListLabel52">
    <w:name w:val="ListLabel 52"/>
    <w:qFormat/>
    <w:rsid w:val="00A7763C"/>
    <w:rPr>
      <w:rFonts w:cs="Symbol"/>
      <w:b/>
      <w:sz w:val="28"/>
      <w:szCs w:val="28"/>
    </w:rPr>
  </w:style>
  <w:style w:type="character" w:customStyle="1" w:styleId="ListLabel53">
    <w:name w:val="ListLabel 53"/>
    <w:qFormat/>
    <w:rsid w:val="00A7763C"/>
    <w:rPr>
      <w:rFonts w:cs="Courier New"/>
    </w:rPr>
  </w:style>
  <w:style w:type="character" w:customStyle="1" w:styleId="ListLabel54">
    <w:name w:val="ListLabel 54"/>
    <w:qFormat/>
    <w:rsid w:val="00A7763C"/>
    <w:rPr>
      <w:rFonts w:cs="Symbol"/>
      <w:color w:val="000000"/>
    </w:rPr>
  </w:style>
  <w:style w:type="character" w:customStyle="1" w:styleId="ListLabel55">
    <w:name w:val="ListLabel 55"/>
    <w:qFormat/>
    <w:rsid w:val="00A7763C"/>
    <w:rPr>
      <w:rFonts w:cs="Symbol"/>
      <w:color w:val="000000"/>
      <w:szCs w:val="20"/>
    </w:rPr>
  </w:style>
  <w:style w:type="character" w:customStyle="1" w:styleId="ListLabel56">
    <w:name w:val="ListLabel 56"/>
    <w:qFormat/>
    <w:rsid w:val="00A7763C"/>
    <w:rPr>
      <w:rFonts w:cs="Symbol"/>
      <w:sz w:val="28"/>
    </w:rPr>
  </w:style>
  <w:style w:type="character" w:customStyle="1" w:styleId="ListLabel57">
    <w:name w:val="ListLabel 57"/>
    <w:qFormat/>
    <w:rsid w:val="00A7763C"/>
    <w:rPr>
      <w:rFonts w:cs="Symbol"/>
      <w:sz w:val="24"/>
      <w:szCs w:val="36"/>
    </w:rPr>
  </w:style>
  <w:style w:type="character" w:customStyle="1" w:styleId="ListLabel58">
    <w:name w:val="ListLabel 58"/>
    <w:qFormat/>
    <w:rsid w:val="00A7763C"/>
    <w:rPr>
      <w:rFonts w:cs="Symbol"/>
      <w:color w:val="000000"/>
      <w:spacing w:val="0"/>
    </w:rPr>
  </w:style>
  <w:style w:type="character" w:customStyle="1" w:styleId="ListLabel59">
    <w:name w:val="ListLabel 59"/>
    <w:qFormat/>
    <w:rsid w:val="00A7763C"/>
    <w:rPr>
      <w:rFonts w:cs="Liberation Serif"/>
    </w:rPr>
  </w:style>
  <w:style w:type="character" w:customStyle="1" w:styleId="ListLabel60">
    <w:name w:val="ListLabel 60"/>
    <w:qFormat/>
    <w:rsid w:val="00A7763C"/>
    <w:rPr>
      <w:rFonts w:ascii="Times New Roman" w:hAnsi="Times New Roman"/>
      <w:b/>
      <w:bCs/>
      <w:sz w:val="24"/>
      <w:szCs w:val="24"/>
    </w:rPr>
  </w:style>
  <w:style w:type="character" w:customStyle="1" w:styleId="ListLabel61">
    <w:name w:val="ListLabel 61"/>
    <w:qFormat/>
    <w:rsid w:val="00A7763C"/>
    <w:rPr>
      <w:rFonts w:ascii="Times New Roman" w:hAnsi="Times New Roman"/>
      <w:sz w:val="24"/>
      <w:szCs w:val="24"/>
    </w:rPr>
  </w:style>
  <w:style w:type="character" w:customStyle="1" w:styleId="ListLabel62">
    <w:name w:val="ListLabel 62"/>
    <w:qFormat/>
    <w:rsid w:val="00A7763C"/>
    <w:rPr>
      <w:rFonts w:ascii="Times New Roman" w:hAnsi="Times New Roman" w:cs="Symbol"/>
      <w:sz w:val="24"/>
      <w:szCs w:val="24"/>
    </w:rPr>
  </w:style>
  <w:style w:type="character" w:customStyle="1" w:styleId="ListLabel63">
    <w:name w:val="ListLabel 63"/>
    <w:qFormat/>
    <w:rsid w:val="00A7763C"/>
    <w:rPr>
      <w:b/>
    </w:rPr>
  </w:style>
  <w:style w:type="character" w:customStyle="1" w:styleId="ListLabel64">
    <w:name w:val="ListLabel 64"/>
    <w:qFormat/>
    <w:rsid w:val="00A7763C"/>
    <w:rPr>
      <w:rFonts w:cs="Symbol"/>
      <w:color w:val="FF6600"/>
    </w:rPr>
  </w:style>
  <w:style w:type="character" w:customStyle="1" w:styleId="ListLabel65">
    <w:name w:val="ListLabel 65"/>
    <w:qFormat/>
    <w:rsid w:val="00A7763C"/>
    <w:rPr>
      <w:rFonts w:cs="Symbol"/>
      <w:sz w:val="20"/>
    </w:rPr>
  </w:style>
  <w:style w:type="character" w:customStyle="1" w:styleId="ListLabel66">
    <w:name w:val="ListLabel 66"/>
    <w:qFormat/>
    <w:rsid w:val="00A7763C"/>
    <w:rPr>
      <w:rFonts w:cs="Courier New"/>
      <w:sz w:val="20"/>
    </w:rPr>
  </w:style>
  <w:style w:type="character" w:customStyle="1" w:styleId="ListLabel67">
    <w:name w:val="ListLabel 67"/>
    <w:qFormat/>
    <w:rsid w:val="00A7763C"/>
    <w:rPr>
      <w:rFonts w:cs="Wingdings"/>
      <w:sz w:val="20"/>
    </w:rPr>
  </w:style>
  <w:style w:type="character" w:customStyle="1" w:styleId="ListLabel68">
    <w:name w:val="ListLabel 68"/>
    <w:qFormat/>
    <w:rsid w:val="00A7763C"/>
    <w:rPr>
      <w:rFonts w:cs="Symbol"/>
      <w:b/>
      <w:color w:val="FFFFFF"/>
    </w:rPr>
  </w:style>
  <w:style w:type="character" w:customStyle="1" w:styleId="ListLabel69">
    <w:name w:val="ListLabel 69"/>
    <w:qFormat/>
    <w:rsid w:val="00A7763C"/>
    <w:rPr>
      <w:b/>
      <w:sz w:val="24"/>
    </w:rPr>
  </w:style>
  <w:style w:type="character" w:customStyle="1" w:styleId="ListLabel70">
    <w:name w:val="ListLabel 70"/>
    <w:qFormat/>
    <w:rsid w:val="00A7763C"/>
    <w:rPr>
      <w:rFonts w:cs="Symbol"/>
      <w:b/>
      <w:color w:val="538135"/>
    </w:rPr>
  </w:style>
  <w:style w:type="paragraph" w:customStyle="1" w:styleId="a6">
    <w:name w:val="Заголовок"/>
    <w:basedOn w:val="a"/>
    <w:next w:val="a7"/>
    <w:qFormat/>
    <w:rsid w:val="00A7763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A7763C"/>
    <w:pPr>
      <w:spacing w:after="120" w:line="288" w:lineRule="auto"/>
    </w:pPr>
  </w:style>
  <w:style w:type="paragraph" w:styleId="a8">
    <w:name w:val="List"/>
    <w:basedOn w:val="a7"/>
    <w:rsid w:val="00A7763C"/>
  </w:style>
  <w:style w:type="paragraph" w:styleId="a9">
    <w:name w:val="Title"/>
    <w:basedOn w:val="a"/>
    <w:rsid w:val="00A7763C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A7763C"/>
    <w:pPr>
      <w:suppressLineNumbers/>
    </w:pPr>
  </w:style>
  <w:style w:type="paragraph" w:styleId="ab">
    <w:name w:val="No Spacing"/>
    <w:link w:val="ac"/>
    <w:qFormat/>
    <w:rsid w:val="00A7763C"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val="ru-RU" w:eastAsia="zh-CN" w:bidi="ar-SA"/>
    </w:rPr>
  </w:style>
  <w:style w:type="paragraph" w:customStyle="1" w:styleId="11">
    <w:name w:val="Основной текст11"/>
    <w:basedOn w:val="a"/>
    <w:qFormat/>
    <w:rsid w:val="00A7763C"/>
    <w:pPr>
      <w:shd w:val="clear" w:color="auto" w:fill="FFFFFF"/>
      <w:spacing w:line="274" w:lineRule="exact"/>
      <w:ind w:hanging="740"/>
      <w:jc w:val="center"/>
    </w:pPr>
    <w:rPr>
      <w:sz w:val="23"/>
      <w:szCs w:val="23"/>
    </w:rPr>
  </w:style>
  <w:style w:type="paragraph" w:customStyle="1" w:styleId="ConsPlusNonformat">
    <w:name w:val="ConsPlusNonformat"/>
    <w:qFormat/>
    <w:rsid w:val="00A7763C"/>
    <w:pPr>
      <w:widowControl w:val="0"/>
      <w:suppressAutoHyphens/>
      <w:overflowPunct w:val="0"/>
    </w:pPr>
    <w:rPr>
      <w:rFonts w:ascii="Courier New" w:eastAsia="Times New Roman" w:hAnsi="Courier New" w:cs="Courier New"/>
      <w:color w:val="00000A"/>
      <w:szCs w:val="20"/>
      <w:lang w:val="ru-RU" w:eastAsia="zh-CN" w:bidi="ar-SA"/>
    </w:rPr>
  </w:style>
  <w:style w:type="paragraph" w:styleId="ad">
    <w:name w:val="List Paragraph"/>
    <w:basedOn w:val="a"/>
    <w:link w:val="ae"/>
    <w:uiPriority w:val="99"/>
    <w:qFormat/>
    <w:rsid w:val="00A7763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">
    <w:name w:val="Основной"/>
    <w:basedOn w:val="a"/>
    <w:qFormat/>
    <w:rsid w:val="00A7763C"/>
    <w:pPr>
      <w:spacing w:line="214" w:lineRule="atLeast"/>
      <w:ind w:firstLine="283"/>
      <w:jc w:val="both"/>
      <w:textAlignment w:val="center"/>
    </w:pPr>
    <w:rPr>
      <w:rFonts w:ascii="NewtonCSanPin;Times New Roman" w:hAnsi="NewtonCSanPin;Times New Roman" w:cs="NewtonCSanPin;Times New Roman"/>
      <w:color w:val="000000"/>
      <w:sz w:val="21"/>
      <w:szCs w:val="21"/>
    </w:rPr>
  </w:style>
  <w:style w:type="paragraph" w:customStyle="1" w:styleId="body">
    <w:name w:val="body"/>
    <w:basedOn w:val="a"/>
    <w:qFormat/>
    <w:rsid w:val="00A7763C"/>
    <w:pPr>
      <w:spacing w:before="280" w:after="280"/>
    </w:pPr>
  </w:style>
  <w:style w:type="paragraph" w:customStyle="1" w:styleId="2NEw">
    <w:name w:val="Заголовок 2NEw"/>
    <w:basedOn w:val="2"/>
    <w:qFormat/>
    <w:rsid w:val="00A7763C"/>
    <w:pPr>
      <w:spacing w:before="240" w:line="360" w:lineRule="auto"/>
    </w:pPr>
    <w:rPr>
      <w:rFonts w:ascii="Times New Roman" w:eastAsia="SimSun;宋体" w:hAnsi="Times New Roman" w:cs="Times New Roman"/>
      <w:i w:val="0"/>
      <w:sz w:val="32"/>
      <w:lang w:bidi="hi-IN"/>
    </w:rPr>
  </w:style>
  <w:style w:type="paragraph" w:customStyle="1" w:styleId="31">
    <w:name w:val="Основной текст с отступом 31"/>
    <w:basedOn w:val="a"/>
    <w:qFormat/>
    <w:rsid w:val="00A7763C"/>
    <w:pPr>
      <w:spacing w:after="120"/>
      <w:ind w:left="283"/>
    </w:pPr>
    <w:rPr>
      <w:sz w:val="16"/>
      <w:szCs w:val="16"/>
    </w:rPr>
  </w:style>
  <w:style w:type="paragraph" w:customStyle="1" w:styleId="3New">
    <w:name w:val="Заголовок 3New"/>
    <w:basedOn w:val="3"/>
    <w:qFormat/>
    <w:rsid w:val="00A7763C"/>
    <w:pPr>
      <w:tabs>
        <w:tab w:val="left" w:pos="567"/>
      </w:tabs>
      <w:spacing w:line="360" w:lineRule="auto"/>
      <w:ind w:firstLine="567"/>
    </w:pPr>
    <w:rPr>
      <w:bCs w:val="0"/>
    </w:rPr>
  </w:style>
  <w:style w:type="paragraph" w:customStyle="1" w:styleId="Style24">
    <w:name w:val="Style24"/>
    <w:basedOn w:val="a"/>
    <w:qFormat/>
    <w:rsid w:val="00A7763C"/>
    <w:pPr>
      <w:spacing w:line="262" w:lineRule="exact"/>
      <w:ind w:firstLine="355"/>
    </w:pPr>
    <w:rPr>
      <w:rFonts w:ascii="Tahoma" w:hAnsi="Tahoma"/>
    </w:rPr>
  </w:style>
  <w:style w:type="paragraph" w:customStyle="1" w:styleId="af0">
    <w:name w:val="Содержимое таблицы"/>
    <w:basedOn w:val="a"/>
    <w:qFormat/>
    <w:rsid w:val="00A7763C"/>
    <w:pPr>
      <w:suppressLineNumbers/>
    </w:pPr>
  </w:style>
  <w:style w:type="paragraph" w:styleId="af1">
    <w:name w:val="Normal (Web)"/>
    <w:basedOn w:val="a"/>
    <w:qFormat/>
    <w:rsid w:val="00A7763C"/>
    <w:pPr>
      <w:spacing w:before="280" w:after="280"/>
    </w:pPr>
  </w:style>
  <w:style w:type="paragraph" w:styleId="af2">
    <w:name w:val="footer"/>
    <w:basedOn w:val="a"/>
    <w:link w:val="af3"/>
    <w:uiPriority w:val="99"/>
    <w:rsid w:val="00A7763C"/>
    <w:pPr>
      <w:tabs>
        <w:tab w:val="center" w:pos="4677"/>
        <w:tab w:val="right" w:pos="9355"/>
      </w:tabs>
    </w:pPr>
    <w:rPr>
      <w:lang w:val="ru-RU"/>
    </w:rPr>
  </w:style>
  <w:style w:type="paragraph" w:customStyle="1" w:styleId="10">
    <w:name w:val="Текст1"/>
    <w:basedOn w:val="a"/>
    <w:qFormat/>
    <w:rsid w:val="00A7763C"/>
    <w:rPr>
      <w:rFonts w:ascii="Courier New" w:hAnsi="Courier New" w:cs="Courier New"/>
      <w:sz w:val="20"/>
      <w:szCs w:val="20"/>
      <w:lang w:val="ru-RU"/>
    </w:rPr>
  </w:style>
  <w:style w:type="paragraph" w:styleId="30">
    <w:name w:val="Body Text 3"/>
    <w:basedOn w:val="a"/>
    <w:qFormat/>
    <w:rsid w:val="00A7763C"/>
    <w:pPr>
      <w:spacing w:after="120"/>
    </w:pPr>
    <w:rPr>
      <w:sz w:val="16"/>
      <w:szCs w:val="16"/>
    </w:rPr>
  </w:style>
  <w:style w:type="paragraph" w:customStyle="1" w:styleId="Style39">
    <w:name w:val="Style39"/>
    <w:basedOn w:val="a"/>
    <w:qFormat/>
    <w:rsid w:val="00A7763C"/>
    <w:pPr>
      <w:spacing w:line="202" w:lineRule="exact"/>
      <w:jc w:val="both"/>
    </w:pPr>
    <w:rPr>
      <w:rFonts w:ascii="Tahoma" w:hAnsi="Tahoma"/>
    </w:rPr>
  </w:style>
  <w:style w:type="paragraph" w:customStyle="1" w:styleId="af4">
    <w:name w:val="Содержимое врезки"/>
    <w:basedOn w:val="a"/>
    <w:qFormat/>
    <w:rsid w:val="00A7763C"/>
  </w:style>
  <w:style w:type="paragraph" w:customStyle="1" w:styleId="af5">
    <w:name w:val="Заголовок таблицы"/>
    <w:basedOn w:val="af0"/>
    <w:qFormat/>
    <w:rsid w:val="00A7763C"/>
  </w:style>
  <w:style w:type="paragraph" w:customStyle="1" w:styleId="af6">
    <w:qFormat/>
    <w:rsid w:val="00A7763C"/>
    <w:pPr>
      <w:widowControl w:val="0"/>
      <w:suppressAutoHyphens/>
    </w:pPr>
    <w:rPr>
      <w:sz w:val="24"/>
    </w:rPr>
  </w:style>
  <w:style w:type="numbering" w:customStyle="1" w:styleId="WW8Num1">
    <w:name w:val="WW8Num1"/>
    <w:rsid w:val="00A7763C"/>
  </w:style>
  <w:style w:type="numbering" w:customStyle="1" w:styleId="WW8Num96">
    <w:name w:val="WW8Num96"/>
    <w:rsid w:val="00A7763C"/>
  </w:style>
  <w:style w:type="numbering" w:customStyle="1" w:styleId="WW8Num26">
    <w:name w:val="WW8Num26"/>
    <w:rsid w:val="00A7763C"/>
  </w:style>
  <w:style w:type="numbering" w:customStyle="1" w:styleId="WW8Num71">
    <w:name w:val="WW8Num71"/>
    <w:rsid w:val="00A7763C"/>
  </w:style>
  <w:style w:type="numbering" w:customStyle="1" w:styleId="WW8Num35">
    <w:name w:val="WW8Num35"/>
    <w:rsid w:val="00A7763C"/>
  </w:style>
  <w:style w:type="numbering" w:customStyle="1" w:styleId="WW8Num7">
    <w:name w:val="WW8Num7"/>
    <w:rsid w:val="00A7763C"/>
  </w:style>
  <w:style w:type="numbering" w:customStyle="1" w:styleId="WW8Num51">
    <w:name w:val="WW8Num51"/>
    <w:rsid w:val="00A7763C"/>
  </w:style>
  <w:style w:type="numbering" w:customStyle="1" w:styleId="WW8Num101">
    <w:name w:val="WW8Num101"/>
    <w:rsid w:val="00A7763C"/>
  </w:style>
  <w:style w:type="numbering" w:customStyle="1" w:styleId="WW8Num102">
    <w:name w:val="WW8Num102"/>
    <w:rsid w:val="00A7763C"/>
  </w:style>
  <w:style w:type="numbering" w:customStyle="1" w:styleId="WW8Num50">
    <w:name w:val="WW8Num50"/>
    <w:rsid w:val="00A7763C"/>
  </w:style>
  <w:style w:type="numbering" w:customStyle="1" w:styleId="WW8Num18">
    <w:name w:val="WW8Num18"/>
    <w:rsid w:val="00A7763C"/>
  </w:style>
  <w:style w:type="numbering" w:customStyle="1" w:styleId="WW8Num62">
    <w:name w:val="WW8Num62"/>
    <w:rsid w:val="00A7763C"/>
  </w:style>
  <w:style w:type="numbering" w:customStyle="1" w:styleId="WW8Num65">
    <w:name w:val="WW8Num65"/>
    <w:rsid w:val="00A7763C"/>
  </w:style>
  <w:style w:type="numbering" w:customStyle="1" w:styleId="WW8Num45">
    <w:name w:val="WW8Num45"/>
    <w:rsid w:val="00A7763C"/>
  </w:style>
  <w:style w:type="numbering" w:customStyle="1" w:styleId="WW8Num30">
    <w:name w:val="WW8Num30"/>
    <w:rsid w:val="00A7763C"/>
  </w:style>
  <w:style w:type="numbering" w:customStyle="1" w:styleId="WW8Num55">
    <w:name w:val="WW8Num55"/>
    <w:rsid w:val="00A7763C"/>
  </w:style>
  <w:style w:type="numbering" w:customStyle="1" w:styleId="WW8Num49">
    <w:name w:val="WW8Num49"/>
    <w:rsid w:val="00A7763C"/>
  </w:style>
  <w:style w:type="numbering" w:customStyle="1" w:styleId="WW8Num76">
    <w:name w:val="WW8Num76"/>
    <w:rsid w:val="00A7763C"/>
  </w:style>
  <w:style w:type="numbering" w:customStyle="1" w:styleId="WW8Num19">
    <w:name w:val="WW8Num19"/>
    <w:rsid w:val="00A7763C"/>
  </w:style>
  <w:style w:type="numbering" w:customStyle="1" w:styleId="WW8Num90">
    <w:name w:val="WW8Num90"/>
    <w:rsid w:val="00A7763C"/>
  </w:style>
  <w:style w:type="numbering" w:customStyle="1" w:styleId="WW8Num34">
    <w:name w:val="WW8Num34"/>
    <w:rsid w:val="00A7763C"/>
  </w:style>
  <w:style w:type="numbering" w:customStyle="1" w:styleId="WW8Num69">
    <w:name w:val="WW8Num69"/>
    <w:rsid w:val="00A7763C"/>
  </w:style>
  <w:style w:type="numbering" w:customStyle="1" w:styleId="WW8Num79">
    <w:name w:val="WW8Num79"/>
    <w:rsid w:val="00A7763C"/>
  </w:style>
  <w:style w:type="numbering" w:customStyle="1" w:styleId="WW8Num27">
    <w:name w:val="WW8Num27"/>
    <w:rsid w:val="00A7763C"/>
  </w:style>
  <w:style w:type="numbering" w:customStyle="1" w:styleId="WW8Num57">
    <w:name w:val="WW8Num57"/>
    <w:rsid w:val="00A7763C"/>
  </w:style>
  <w:style w:type="numbering" w:customStyle="1" w:styleId="WW8Num85">
    <w:name w:val="WW8Num85"/>
    <w:rsid w:val="00A7763C"/>
  </w:style>
  <w:style w:type="numbering" w:customStyle="1" w:styleId="WW8Num64">
    <w:name w:val="WW8Num64"/>
    <w:rsid w:val="00A7763C"/>
  </w:style>
  <w:style w:type="numbering" w:customStyle="1" w:styleId="WW8Num74">
    <w:name w:val="WW8Num74"/>
    <w:rsid w:val="00A7763C"/>
  </w:style>
  <w:style w:type="numbering" w:customStyle="1" w:styleId="WW8Num6">
    <w:name w:val="WW8Num6"/>
    <w:rsid w:val="00A7763C"/>
  </w:style>
  <w:style w:type="numbering" w:customStyle="1" w:styleId="WW8Num5">
    <w:name w:val="WW8Num5"/>
    <w:rsid w:val="00A7763C"/>
  </w:style>
  <w:style w:type="numbering" w:customStyle="1" w:styleId="WW8Num31">
    <w:name w:val="WW8Num31"/>
    <w:rsid w:val="00A7763C"/>
  </w:style>
  <w:style w:type="numbering" w:customStyle="1" w:styleId="WW8Num29">
    <w:name w:val="WW8Num29"/>
    <w:rsid w:val="00A7763C"/>
  </w:style>
  <w:style w:type="numbering" w:customStyle="1" w:styleId="WW8Num42">
    <w:name w:val="WW8Num42"/>
    <w:rsid w:val="00A7763C"/>
  </w:style>
  <w:style w:type="numbering" w:customStyle="1" w:styleId="WW8Num41">
    <w:name w:val="WW8Num41"/>
    <w:rsid w:val="00A7763C"/>
  </w:style>
  <w:style w:type="numbering" w:customStyle="1" w:styleId="WW8Num78">
    <w:name w:val="WW8Num78"/>
    <w:rsid w:val="00A7763C"/>
  </w:style>
  <w:style w:type="numbering" w:customStyle="1" w:styleId="WW8Num4">
    <w:name w:val="WW8Num4"/>
    <w:rsid w:val="00A7763C"/>
  </w:style>
  <w:style w:type="numbering" w:customStyle="1" w:styleId="WW8Num20">
    <w:name w:val="WW8Num20"/>
    <w:rsid w:val="00A7763C"/>
  </w:style>
  <w:style w:type="numbering" w:customStyle="1" w:styleId="WW8Num59">
    <w:name w:val="WW8Num59"/>
    <w:rsid w:val="00A7763C"/>
  </w:style>
  <w:style w:type="numbering" w:customStyle="1" w:styleId="WW8Num70">
    <w:name w:val="WW8Num70"/>
    <w:rsid w:val="00A7763C"/>
  </w:style>
  <w:style w:type="numbering" w:customStyle="1" w:styleId="WW8Num22">
    <w:name w:val="WW8Num22"/>
    <w:rsid w:val="00A7763C"/>
  </w:style>
  <w:style w:type="numbering" w:customStyle="1" w:styleId="WW8Num67">
    <w:name w:val="WW8Num67"/>
    <w:rsid w:val="00A7763C"/>
  </w:style>
  <w:style w:type="numbering" w:customStyle="1" w:styleId="WW8Num28">
    <w:name w:val="WW8Num28"/>
    <w:rsid w:val="00A7763C"/>
  </w:style>
  <w:style w:type="numbering" w:customStyle="1" w:styleId="WW8Num53">
    <w:name w:val="WW8Num53"/>
    <w:rsid w:val="00A7763C"/>
  </w:style>
  <w:style w:type="numbering" w:customStyle="1" w:styleId="WW8Num91">
    <w:name w:val="WW8Num91"/>
    <w:rsid w:val="00A7763C"/>
  </w:style>
  <w:style w:type="numbering" w:customStyle="1" w:styleId="WW8Num84">
    <w:name w:val="WW8Num84"/>
    <w:rsid w:val="00A7763C"/>
  </w:style>
  <w:style w:type="numbering" w:customStyle="1" w:styleId="WW8Num13">
    <w:name w:val="WW8Num13"/>
    <w:rsid w:val="00A7763C"/>
  </w:style>
  <w:style w:type="numbering" w:customStyle="1" w:styleId="WW8Num47">
    <w:name w:val="WW8Num47"/>
    <w:rsid w:val="00A7763C"/>
  </w:style>
  <w:style w:type="numbering" w:customStyle="1" w:styleId="WW8Num97">
    <w:name w:val="WW8Num97"/>
    <w:rsid w:val="00A7763C"/>
  </w:style>
  <w:style w:type="numbering" w:customStyle="1" w:styleId="WW8Num88">
    <w:name w:val="WW8Num88"/>
    <w:rsid w:val="00A7763C"/>
  </w:style>
  <w:style w:type="numbering" w:customStyle="1" w:styleId="WW8Num83">
    <w:name w:val="WW8Num83"/>
    <w:rsid w:val="00A7763C"/>
  </w:style>
  <w:style w:type="numbering" w:customStyle="1" w:styleId="WW8Num94">
    <w:name w:val="WW8Num94"/>
    <w:rsid w:val="00A7763C"/>
  </w:style>
  <w:style w:type="numbering" w:customStyle="1" w:styleId="WW8Num56">
    <w:name w:val="WW8Num56"/>
    <w:rsid w:val="00A7763C"/>
  </w:style>
  <w:style w:type="numbering" w:customStyle="1" w:styleId="WW8Num48">
    <w:name w:val="WW8Num48"/>
    <w:rsid w:val="00A7763C"/>
  </w:style>
  <w:style w:type="numbering" w:customStyle="1" w:styleId="WW8Num111">
    <w:name w:val="WW8Num111"/>
    <w:rsid w:val="00A7763C"/>
  </w:style>
  <w:style w:type="numbering" w:customStyle="1" w:styleId="WW8Num112">
    <w:name w:val="WW8Num112"/>
    <w:rsid w:val="00A7763C"/>
  </w:style>
  <w:style w:type="numbering" w:customStyle="1" w:styleId="WW8Num113">
    <w:name w:val="WW8Num113"/>
    <w:rsid w:val="00A7763C"/>
  </w:style>
  <w:style w:type="numbering" w:customStyle="1" w:styleId="WW8Num100">
    <w:name w:val="WW8Num100"/>
    <w:rsid w:val="00A7763C"/>
  </w:style>
  <w:style w:type="numbering" w:customStyle="1" w:styleId="WW8Num11">
    <w:name w:val="WW8Num11"/>
    <w:rsid w:val="00A7763C"/>
  </w:style>
  <w:style w:type="numbering" w:customStyle="1" w:styleId="WW8Num95">
    <w:name w:val="WW8Num95"/>
    <w:rsid w:val="00A7763C"/>
  </w:style>
  <w:style w:type="numbering" w:customStyle="1" w:styleId="WW8Num98">
    <w:name w:val="WW8Num98"/>
    <w:rsid w:val="00A7763C"/>
  </w:style>
  <w:style w:type="numbering" w:customStyle="1" w:styleId="WW8Num15">
    <w:name w:val="WW8Num15"/>
    <w:rsid w:val="00A7763C"/>
  </w:style>
  <w:style w:type="numbering" w:customStyle="1" w:styleId="WW8Num99">
    <w:name w:val="WW8Num99"/>
    <w:rsid w:val="00A7763C"/>
  </w:style>
  <w:style w:type="numbering" w:customStyle="1" w:styleId="WW8Num68">
    <w:name w:val="WW8Num68"/>
    <w:rsid w:val="00A7763C"/>
  </w:style>
  <w:style w:type="numbering" w:customStyle="1" w:styleId="WW8Num21">
    <w:name w:val="WW8Num21"/>
    <w:rsid w:val="00A7763C"/>
  </w:style>
  <w:style w:type="numbering" w:customStyle="1" w:styleId="WW8Num82">
    <w:name w:val="WW8Num82"/>
    <w:rsid w:val="00A7763C"/>
  </w:style>
  <w:style w:type="numbering" w:customStyle="1" w:styleId="WW8Num38">
    <w:name w:val="WW8Num38"/>
    <w:rsid w:val="00A7763C"/>
  </w:style>
  <w:style w:type="numbering" w:customStyle="1" w:styleId="WW8Num58">
    <w:name w:val="WW8Num58"/>
    <w:rsid w:val="00A7763C"/>
  </w:style>
  <w:style w:type="numbering" w:customStyle="1" w:styleId="WW8Num3">
    <w:name w:val="WW8Num3"/>
    <w:rsid w:val="00A7763C"/>
  </w:style>
  <w:style w:type="numbering" w:customStyle="1" w:styleId="WW8Num10">
    <w:name w:val="WW8Num10"/>
    <w:rsid w:val="00A7763C"/>
  </w:style>
  <w:style w:type="numbering" w:customStyle="1" w:styleId="WW8Num39">
    <w:name w:val="WW8Num39"/>
    <w:rsid w:val="00A7763C"/>
  </w:style>
  <w:style w:type="numbering" w:customStyle="1" w:styleId="WW8Num46">
    <w:name w:val="WW8Num46"/>
    <w:rsid w:val="00A7763C"/>
  </w:style>
  <w:style w:type="numbering" w:customStyle="1" w:styleId="WW8Num93">
    <w:name w:val="WW8Num93"/>
    <w:rsid w:val="00A7763C"/>
  </w:style>
  <w:style w:type="numbering" w:customStyle="1" w:styleId="WW8Num36">
    <w:name w:val="WW8Num36"/>
    <w:rsid w:val="00A7763C"/>
  </w:style>
  <w:style w:type="numbering" w:customStyle="1" w:styleId="WW8Num40">
    <w:name w:val="WW8Num40"/>
    <w:rsid w:val="00A7763C"/>
  </w:style>
  <w:style w:type="numbering" w:customStyle="1" w:styleId="WW8Num60">
    <w:name w:val="WW8Num60"/>
    <w:rsid w:val="00A7763C"/>
  </w:style>
  <w:style w:type="numbering" w:customStyle="1" w:styleId="WW8Num43">
    <w:name w:val="WW8Num43"/>
    <w:rsid w:val="00A7763C"/>
  </w:style>
  <w:style w:type="numbering" w:customStyle="1" w:styleId="WW8Num16">
    <w:name w:val="WW8Num16"/>
    <w:rsid w:val="00A7763C"/>
  </w:style>
  <w:style w:type="numbering" w:customStyle="1" w:styleId="WW8Num12">
    <w:name w:val="WW8Num12"/>
    <w:rsid w:val="00A7763C"/>
  </w:style>
  <w:style w:type="numbering" w:customStyle="1" w:styleId="WW8Num63">
    <w:name w:val="WW8Num63"/>
    <w:rsid w:val="00A7763C"/>
  </w:style>
  <w:style w:type="numbering" w:customStyle="1" w:styleId="WW8Num9">
    <w:name w:val="WW8Num9"/>
    <w:rsid w:val="00A7763C"/>
  </w:style>
  <w:style w:type="numbering" w:customStyle="1" w:styleId="WW8Num103">
    <w:name w:val="WW8Num103"/>
    <w:rsid w:val="00A7763C"/>
  </w:style>
  <w:style w:type="numbering" w:customStyle="1" w:styleId="WW8Num104">
    <w:name w:val="WW8Num104"/>
    <w:rsid w:val="00A7763C"/>
  </w:style>
  <w:style w:type="numbering" w:customStyle="1" w:styleId="WW8Num105">
    <w:name w:val="WW8Num105"/>
    <w:rsid w:val="00A7763C"/>
  </w:style>
  <w:style w:type="numbering" w:customStyle="1" w:styleId="WW8Num106">
    <w:name w:val="WW8Num106"/>
    <w:rsid w:val="00A7763C"/>
  </w:style>
  <w:style w:type="numbering" w:customStyle="1" w:styleId="WW8Num107">
    <w:name w:val="WW8Num107"/>
    <w:rsid w:val="00A7763C"/>
  </w:style>
  <w:style w:type="numbering" w:customStyle="1" w:styleId="WW8Num108">
    <w:name w:val="WW8Num108"/>
    <w:rsid w:val="00A7763C"/>
  </w:style>
  <w:style w:type="numbering" w:customStyle="1" w:styleId="WW8Num109">
    <w:name w:val="WW8Num109"/>
    <w:rsid w:val="00A7763C"/>
  </w:style>
  <w:style w:type="numbering" w:customStyle="1" w:styleId="WW8Num2">
    <w:name w:val="WW8Num2"/>
    <w:rsid w:val="00A7763C"/>
  </w:style>
  <w:style w:type="numbering" w:customStyle="1" w:styleId="WW8Num110">
    <w:name w:val="WW8Num110"/>
    <w:rsid w:val="00A7763C"/>
  </w:style>
  <w:style w:type="numbering" w:customStyle="1" w:styleId="WW8Num89">
    <w:name w:val="WW8Num89"/>
    <w:rsid w:val="00A7763C"/>
  </w:style>
  <w:style w:type="numbering" w:customStyle="1" w:styleId="WW8Num114">
    <w:name w:val="WW8Num114"/>
    <w:rsid w:val="00A7763C"/>
  </w:style>
  <w:style w:type="numbering" w:customStyle="1" w:styleId="WW8Num115">
    <w:name w:val="WW8Num115"/>
    <w:rsid w:val="00A7763C"/>
  </w:style>
  <w:style w:type="numbering" w:customStyle="1" w:styleId="WW8Num23">
    <w:name w:val="WW8Num23"/>
    <w:rsid w:val="00A7763C"/>
  </w:style>
  <w:style w:type="numbering" w:customStyle="1" w:styleId="WW8Num116">
    <w:name w:val="WW8Num116"/>
    <w:rsid w:val="00A7763C"/>
  </w:style>
  <w:style w:type="numbering" w:customStyle="1" w:styleId="WW8Num117">
    <w:name w:val="WW8Num117"/>
    <w:rsid w:val="00A7763C"/>
  </w:style>
  <w:style w:type="numbering" w:customStyle="1" w:styleId="WW8Num118">
    <w:name w:val="WW8Num118"/>
    <w:rsid w:val="00A7763C"/>
  </w:style>
  <w:style w:type="numbering" w:customStyle="1" w:styleId="WW8Num44">
    <w:name w:val="WW8Num44"/>
    <w:rsid w:val="00A7763C"/>
  </w:style>
  <w:style w:type="numbering" w:customStyle="1" w:styleId="WW8Num33">
    <w:name w:val="WW8Num33"/>
    <w:rsid w:val="00A7763C"/>
  </w:style>
  <w:style w:type="numbering" w:customStyle="1" w:styleId="WW8Num25">
    <w:name w:val="WW8Num25"/>
    <w:rsid w:val="00A7763C"/>
  </w:style>
  <w:style w:type="numbering" w:customStyle="1" w:styleId="WW8Num17">
    <w:name w:val="WW8Num17"/>
    <w:rsid w:val="00A7763C"/>
  </w:style>
  <w:style w:type="numbering" w:customStyle="1" w:styleId="WW8Num24">
    <w:name w:val="WW8Num24"/>
    <w:rsid w:val="00A7763C"/>
  </w:style>
  <w:style w:type="numbering" w:customStyle="1" w:styleId="WW8Num14">
    <w:name w:val="WW8Num14"/>
    <w:rsid w:val="00A7763C"/>
  </w:style>
  <w:style w:type="numbering" w:customStyle="1" w:styleId="WW8Num87">
    <w:name w:val="WW8Num87"/>
    <w:rsid w:val="00A7763C"/>
  </w:style>
  <w:style w:type="numbering" w:customStyle="1" w:styleId="WW8Num80">
    <w:name w:val="WW8Num80"/>
    <w:rsid w:val="00A7763C"/>
  </w:style>
  <w:style w:type="numbering" w:customStyle="1" w:styleId="WW8Num52">
    <w:name w:val="WW8Num52"/>
    <w:rsid w:val="00A7763C"/>
  </w:style>
  <w:style w:type="numbering" w:customStyle="1" w:styleId="WW8Num86">
    <w:name w:val="WW8Num86"/>
    <w:rsid w:val="00A7763C"/>
  </w:style>
  <w:style w:type="numbering" w:customStyle="1" w:styleId="WW8Num119">
    <w:name w:val="WW8Num119"/>
    <w:rsid w:val="00A7763C"/>
  </w:style>
  <w:style w:type="numbering" w:customStyle="1" w:styleId="WW8Num120">
    <w:name w:val="WW8Num120"/>
    <w:rsid w:val="00A7763C"/>
  </w:style>
  <w:style w:type="numbering" w:customStyle="1" w:styleId="WW8Num81">
    <w:name w:val="WW8Num81"/>
    <w:rsid w:val="00A7763C"/>
  </w:style>
  <w:style w:type="numbering" w:customStyle="1" w:styleId="WW8Num8">
    <w:name w:val="WW8Num8"/>
    <w:rsid w:val="00A7763C"/>
  </w:style>
  <w:style w:type="numbering" w:customStyle="1" w:styleId="WW8Num54">
    <w:name w:val="WW8Num54"/>
    <w:rsid w:val="00A7763C"/>
  </w:style>
  <w:style w:type="numbering" w:customStyle="1" w:styleId="WW8Num72">
    <w:name w:val="WW8Num72"/>
    <w:rsid w:val="00A7763C"/>
  </w:style>
  <w:style w:type="numbering" w:customStyle="1" w:styleId="WW8Num37">
    <w:name w:val="WW8Num37"/>
    <w:rsid w:val="00A7763C"/>
  </w:style>
  <w:style w:type="numbering" w:customStyle="1" w:styleId="WW8Num121">
    <w:name w:val="WW8Num121"/>
    <w:rsid w:val="00A7763C"/>
  </w:style>
  <w:style w:type="numbering" w:customStyle="1" w:styleId="WW8Num61">
    <w:name w:val="WW8Num61"/>
    <w:rsid w:val="00A7763C"/>
  </w:style>
  <w:style w:type="numbering" w:customStyle="1" w:styleId="WW8Num92">
    <w:name w:val="WW8Num92"/>
    <w:rsid w:val="00A7763C"/>
  </w:style>
  <w:style w:type="numbering" w:customStyle="1" w:styleId="WW8Num66">
    <w:name w:val="WW8Num66"/>
    <w:rsid w:val="00A7763C"/>
  </w:style>
  <w:style w:type="numbering" w:customStyle="1" w:styleId="WW8Num77">
    <w:name w:val="WW8Num77"/>
    <w:rsid w:val="00A7763C"/>
  </w:style>
  <w:style w:type="numbering" w:customStyle="1" w:styleId="WW8Num75">
    <w:name w:val="WW8Num75"/>
    <w:rsid w:val="00A7763C"/>
  </w:style>
  <w:style w:type="numbering" w:customStyle="1" w:styleId="WW8Num73">
    <w:name w:val="WW8Num73"/>
    <w:rsid w:val="00A7763C"/>
  </w:style>
  <w:style w:type="numbering" w:customStyle="1" w:styleId="WW8Num32">
    <w:name w:val="WW8Num32"/>
    <w:rsid w:val="00A7763C"/>
  </w:style>
  <w:style w:type="paragraph" w:styleId="af7">
    <w:name w:val="header"/>
    <w:basedOn w:val="a"/>
    <w:link w:val="af8"/>
    <w:uiPriority w:val="99"/>
    <w:unhideWhenUsed/>
    <w:rsid w:val="0059117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9117E"/>
    <w:rPr>
      <w:color w:val="00000A"/>
      <w:sz w:val="24"/>
    </w:rPr>
  </w:style>
  <w:style w:type="character" w:customStyle="1" w:styleId="af3">
    <w:name w:val="Нижний колонтитул Знак"/>
    <w:basedOn w:val="a0"/>
    <w:link w:val="af2"/>
    <w:uiPriority w:val="99"/>
    <w:rsid w:val="0059117E"/>
    <w:rPr>
      <w:color w:val="00000A"/>
      <w:sz w:val="24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DC0CA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DC0CAB"/>
    <w:rPr>
      <w:color w:val="00000A"/>
      <w:sz w:val="24"/>
    </w:rPr>
  </w:style>
  <w:style w:type="paragraph" w:customStyle="1" w:styleId="12">
    <w:name w:val="Обычный1"/>
    <w:uiPriority w:val="99"/>
    <w:qFormat/>
    <w:rsid w:val="00DC0CAB"/>
    <w:pPr>
      <w:suppressAutoHyphens/>
    </w:pPr>
    <w:rPr>
      <w:rFonts w:eastAsia="SimSun" w:cs="Times New Roman"/>
      <w:color w:val="00000A"/>
      <w:sz w:val="24"/>
      <w:szCs w:val="20"/>
      <w:lang w:val="ru-RU" w:eastAsia="zh-CN" w:bidi="ar-SA"/>
    </w:rPr>
  </w:style>
  <w:style w:type="paragraph" w:customStyle="1" w:styleId="msolistparagraph0">
    <w:name w:val="msolistparagraph"/>
    <w:basedOn w:val="12"/>
    <w:rsid w:val="00DC0CAB"/>
    <w:pPr>
      <w:spacing w:after="280"/>
    </w:pPr>
  </w:style>
  <w:style w:type="table" w:styleId="afb">
    <w:name w:val="Table Grid"/>
    <w:basedOn w:val="a1"/>
    <w:uiPriority w:val="59"/>
    <w:rsid w:val="00A76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сновной текст_"/>
    <w:link w:val="13"/>
    <w:qFormat/>
    <w:locked/>
    <w:rsid w:val="00E51FCD"/>
    <w:rPr>
      <w:color w:val="00000A"/>
      <w:sz w:val="22"/>
      <w:szCs w:val="22"/>
      <w:lang w:val="ru-RU" w:bidi="ar-SA"/>
    </w:rPr>
  </w:style>
  <w:style w:type="paragraph" w:customStyle="1" w:styleId="13">
    <w:name w:val="Без интервала1"/>
    <w:link w:val="afc"/>
    <w:qFormat/>
    <w:rsid w:val="00E51FCD"/>
    <w:pPr>
      <w:suppressAutoHyphens/>
    </w:pPr>
    <w:rPr>
      <w:color w:val="00000A"/>
      <w:sz w:val="22"/>
      <w:szCs w:val="22"/>
      <w:lang w:val="ru-RU" w:bidi="ar-SA"/>
    </w:rPr>
  </w:style>
  <w:style w:type="paragraph" w:customStyle="1" w:styleId="14">
    <w:name w:val="Абзац списка1"/>
    <w:basedOn w:val="12"/>
    <w:rsid w:val="00E51FCD"/>
    <w:pPr>
      <w:ind w:left="720"/>
    </w:pPr>
  </w:style>
  <w:style w:type="character" w:customStyle="1" w:styleId="ae">
    <w:name w:val="Абзац списка Знак"/>
    <w:link w:val="ad"/>
    <w:uiPriority w:val="99"/>
    <w:locked/>
    <w:rsid w:val="00E51FCD"/>
    <w:rPr>
      <w:rFonts w:ascii="Calibri" w:eastAsia="Calibri" w:hAnsi="Calibri" w:cs="Calibri"/>
      <w:color w:val="00000A"/>
      <w:sz w:val="22"/>
      <w:szCs w:val="22"/>
    </w:rPr>
  </w:style>
  <w:style w:type="paragraph" w:customStyle="1" w:styleId="afd">
    <w:name w:val="Стиль"/>
    <w:basedOn w:val="a"/>
    <w:next w:val="af1"/>
    <w:uiPriority w:val="99"/>
    <w:rsid w:val="00E51FCD"/>
    <w:pPr>
      <w:widowControl/>
      <w:overflowPunct/>
      <w:spacing w:after="280"/>
    </w:pPr>
    <w:rPr>
      <w:rFonts w:eastAsia="SimSun" w:cs="Times New Roman"/>
      <w:szCs w:val="20"/>
      <w:lang w:val="ru-RU" w:eastAsia="zh-CN" w:bidi="ar-SA"/>
    </w:rPr>
  </w:style>
  <w:style w:type="paragraph" w:styleId="afe">
    <w:name w:val="Balloon Text"/>
    <w:basedOn w:val="a"/>
    <w:link w:val="aff"/>
    <w:uiPriority w:val="99"/>
    <w:semiHidden/>
    <w:unhideWhenUsed/>
    <w:rsid w:val="00A5099A"/>
    <w:rPr>
      <w:rFonts w:ascii="Tahoma" w:hAnsi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5099A"/>
    <w:rPr>
      <w:rFonts w:ascii="Tahoma" w:hAnsi="Tahoma"/>
      <w:color w:val="00000A"/>
      <w:sz w:val="16"/>
      <w:szCs w:val="16"/>
    </w:rPr>
  </w:style>
  <w:style w:type="character" w:customStyle="1" w:styleId="ac">
    <w:name w:val="Без интервала Знак"/>
    <w:basedOn w:val="a0"/>
    <w:link w:val="ab"/>
    <w:uiPriority w:val="1"/>
    <w:rsid w:val="00E7728B"/>
    <w:rPr>
      <w:rFonts w:ascii="Calibri" w:eastAsia="Calibri" w:hAnsi="Calibri" w:cs="Calibri"/>
      <w:color w:val="00000A"/>
      <w:sz w:val="22"/>
      <w:szCs w:val="22"/>
      <w:lang w:val="ru-RU" w:eastAsia="zh-CN" w:bidi="ar-SA"/>
    </w:rPr>
  </w:style>
  <w:style w:type="character" w:customStyle="1" w:styleId="Heading1">
    <w:name w:val="Heading #1"/>
    <w:basedOn w:val="a0"/>
    <w:link w:val="Heading11"/>
    <w:uiPriority w:val="99"/>
    <w:rsid w:val="00690896"/>
    <w:rPr>
      <w:rFonts w:cs="Times New Roman"/>
      <w:shd w:val="clear" w:color="auto" w:fill="FFFFFF"/>
    </w:rPr>
  </w:style>
  <w:style w:type="paragraph" w:customStyle="1" w:styleId="Heading11">
    <w:name w:val="Heading #11"/>
    <w:basedOn w:val="a"/>
    <w:link w:val="Heading1"/>
    <w:uiPriority w:val="99"/>
    <w:rsid w:val="00690896"/>
    <w:pPr>
      <w:widowControl/>
      <w:shd w:val="clear" w:color="auto" w:fill="FFFFFF"/>
      <w:suppressAutoHyphens w:val="0"/>
      <w:overflowPunct/>
      <w:spacing w:line="324" w:lineRule="exact"/>
      <w:outlineLvl w:val="0"/>
    </w:pPr>
    <w:rPr>
      <w:rFonts w:cs="Times New Roman"/>
      <w:color w:val="auto"/>
      <w:sz w:val="20"/>
    </w:rPr>
  </w:style>
  <w:style w:type="character" w:styleId="aff0">
    <w:name w:val="Hyperlink"/>
    <w:basedOn w:val="a0"/>
    <w:uiPriority w:val="99"/>
    <w:semiHidden/>
    <w:unhideWhenUsed/>
    <w:rsid w:val="006908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27670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B48E9-96F5-4B93-8CD5-BA6C4C03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3505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7</cp:revision>
  <cp:lastPrinted>2022-11-22T07:48:00Z</cp:lastPrinted>
  <dcterms:created xsi:type="dcterms:W3CDTF">2021-11-12T10:51:00Z</dcterms:created>
  <dcterms:modified xsi:type="dcterms:W3CDTF">2022-11-22T08:06:00Z</dcterms:modified>
  <dc:language>ru-RU</dc:language>
</cp:coreProperties>
</file>